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10Sžo/52/2015 z 12. 1. 2016</w:t>
      </w:r>
    </w:p>
    <w:p>
      <w:r>
        <w:t>Uznesenie Najvyššieho súdu SR z 12. januára 2016, sp. zn. 10Sžo/52/2015, ECLI:SK:NSSR:2016:2013200837.1</w:t>
      </w:r>
    </w:p>
    <w:p>
      <w:r>
        <w:t>Súd: Najvyšší súd</w:t>
      </w:r>
    </w:p>
    <w:p>
      <w:r>
        <w:t>Spisová značka: 10Sžo/52/2015</w:t>
      </w:r>
    </w:p>
    <w:p>
      <w:r>
        <w:t>ECLI: ECLI:SK:NSSR:2016:2013200837.1</w:t>
      </w:r>
    </w:p>
    <w:p>
      <w:r>
        <w:t>Dátum vydania: 12.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10Sžo/52/2015 Identifikačné číslo súdneho spisu: 2013200837 Dátum vydania rozhodnutia: 13. 01. 2016 Meno a priezvisko sudcu, VSÚ: JUDr. Zuzana Ďurišová ECLI: ECLI:SK:NSSR:2016:2013200837.1</w:t>
      </w:r>
    </w:p>
    <w:p>
      <w:r>
        <w:t>Uznesenie Najvyšší súd Slovenskej republiky, v právnej veci navrhovateľa: POHOTOVOSŤ, s.r.o., IČO: 35 807 598, Pribinova 25, Bratislava, proti odporcovi: Okresný úrad Dunajská Streda, Agátová 7, 929 01 Dunajská Streda, za účasti: G. R., narodená dňa XX.XX.XXXX, bytom L., o preskúmanie zákonnosti rozhodnutia odporcu č. V 5075/13-02 zo dňa 04.11.2013, konajúc o odvolaní navrhovateľa proti rozsudku Krajského súdu v Trnave č. k. 38Sp/70/2013-35 zo dňa 02.12.2014, jednomyseľne,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 e m á p r á v o na náhradu trov odvolacieho konania.</w:t>
      </w:r>
    </w:p>
    <w:p>
      <w:r>
        <w:t>o d ô v o d n e n i e :</w:t>
      </w:r>
    </w:p>
    <w:p>
      <w:r>
        <w:t>Krajský súd v Trnave rozsudkom č. k. 38Sp/70/2013-35 zo dňa 02.12.2014 potvrdil podľa § 250q ods. 2 zákona č. 99/1963 Zb. Občiansky súdny poriadok, v znení neskorších predpisov (ďalej len „O. s. p.“), rozhodnutie odporcu č. V 5075/13-02 zo dňa 04.11.2013.</w:t>
      </w:r>
    </w:p>
    <w:p>
      <w:r>
        <w:t>Proti tomuto rozsudku podal navrhovateľ v zákonnej lehote odvolanie, ktoré písomným podaním zo dňa 02.12.2015, doručeným Najvyššiemu súdu Slovenskej republiky dňa 21.12.2015, vzal v celom rozsahu späť a žiadal, aby súd konanie zastavil a právo na náhradu trov nepriznal žiadnemu z účastníkov.</w:t>
      </w:r>
    </w:p>
    <w:p>
      <w:r>
        <w:t>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</w:t>
      </w:r>
    </w:p>
    <w:p>
      <w:r>
        <w:t>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</w:t>
      </w:r>
    </w:p>
    <w:p>
      <w:r>
        <w:t>Vzhľadom na to, že k späťvzatiu odvolania došlo pred rozhodnutím odvolacieho súdu, Najvyšší súd Slovenskej republiky, ako súd odvolací (§ 10 ods. 2 O. s. p.), odvolacie konanie podľa § 207 ods. 3 O. s. p. v spojení s § 246c ods. 1 veta prvá O. s. p. zastavil.</w:t>
      </w:r>
    </w:p>
    <w:p>
      <w:r>
        <w:t>O náhrade trov odvolacieho konania rozhodol Najvyšší súd Slovenskej republiky podľa § 224 ods. 1 O. s. p. v spojení s § 146 ods. 1 písm. c) O. s. p. a s použitím § 246c ods. 1 vety prvej O. s. p.</w:t>
      </w:r>
    </w:p>
    <w:p>
      <w:r>
        <w:t>Poučenie:</w:t>
      </w:r>
    </w:p>
    <w:p>
      <w:r>
        <w:t>Proti tomuto uzneseniu opravný prostriedok n i e j e prípustný.</w:t>
      </w:r>
    </w:p>
    <w:p/>
    <w:p>
      <w:r>
        <w:t>Zdroj: KAUZIS.SK – https://www.kauzis.sk/judikatura/r/ECLI:SK:NSSR:2016:2013200837.1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