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9Sžso/21/2015 z 26. 4. 2016</w:t>
      </w:r>
    </w:p>
    <w:p>
      <w:r>
        <w:t>Uznesenie Najvyššieho súdu SR z 26. apríla 2016, sp. zn. 9Sžso/21/2015, ECLI:SK:NSSR:2016:5014200560.2</w:t>
      </w:r>
    </w:p>
    <w:p>
      <w:r>
        <w:t>Súd: Najvyšší súd</w:t>
      </w:r>
    </w:p>
    <w:p>
      <w:r>
        <w:t>Spisová značka: 9Sžso/21/2015</w:t>
      </w:r>
    </w:p>
    <w:p>
      <w:r>
        <w:t>ECLI: ECLI:SK:NSSR:2016:5014200560.2</w:t>
      </w:r>
    </w:p>
    <w:p>
      <w:r>
        <w:t>Dátum vydania: 26. 4. 2016</w:t>
      </w:r>
    </w:p>
    <w:p>
      <w:r>
        <w:t>Forma: Uznesenie</w:t>
      </w:r>
    </w:p>
    <w:p>
      <w:r>
        <w:t>Oblasť práva: Správne právo</w:t>
      </w:r>
    </w:p>
    <w:p>
      <w:pPr>
        <w:pStyle w:val="Heading2"/>
      </w:pPr>
      <w:r>
        <w:t>Text rozhodnutia</w:t>
      </w:r>
    </w:p>
    <w:p>
      <w:r>
        <w:t>Súd: Najvyšší súd Spisová značka: 9Sžso/21/2015 Identifikačné číslo súdneho spisu: 5014200560 Dátum vydania rozhodnutia: 27. 04. 2016 Meno a priezvisko sudcu, VSÚ: JUDr. Viera Nevedelová ECLI: ECLI:SK:NSSR:2016:5014200560.2 Uznesenie Najvyšší súd Slovenskej republiky v právnej veci žalobcu: J. S. J., nar. XY, štátny občan Z., bytom G., proti žalovanej: Sociálna poisťovňa, ústredie, ul. 29. augusta č. 8-10, Bratislava, o preskúmanie zákonnosti rozhodnutia žalovanej č. 8616-4/2014-BA zo dňa 10. februára 2014, o odvolaní žalobcu proti rozsudku Krajského súdu v Žiline z 9. decembra 2014, č. k. 20Scud/42/2014-84, takto r o z h o d o l : Najvyšší súd Slovenskej republiky rozsudok Krajského súdu v Žiline z 9. decembra 2014, č. k. 20Scud/42/2014-84, z r u š u j e a vec mu v r a c i a na ďalšie konanie. o d ô v o d n e n i e : Krajský súd rozsudkom z 9. decembra 2014, č. k. 20Scud/42/2014-84, zamietol žalobu, ktorou sa žalobca domáhal preskúmania zákonnosti rozhodnutia žalovanej č. 8616-4/2014-BA z 10. februára 2014 a žalobcovi nepriznal právo na náhradu trov konania. Z odôvodnenia rozsudku vyplýva, že preskúmavaným rozhodnutím číslo 8616-4/2014-BA z 10. februára 2014, žalovaná v odvolacom správnom konaní zmenila rozhodnutie Sociálnej poisťovne, pobočky Trnava č. 700-0304/2011-23 z 12. septembra 2011 tak, že zmenila časť prvostupňového rozhodnutia, keď vypustila text ,,... nevznikla účasť na nemocenskom poistení, dôchodkovom poistení a poistení v nezamestnanosti dňom 1. mája 2010“ a vložila text ,,... nevzniklo povinné nemocenské poistenie, povinné dôchodkové poistenie a povinné poistenie v nezamestnanosti dňa 01.05.2010 podľa slovenskej legislatívy“. V ostatnej časti rozhodnutie správneho orgánu prvého stupňa potvrdil. Žalovaná konštatovala, že žalobca bol vedený v registri poistencov ako zamestnanec zamestnávateľa Grzegorz Jan Maliński - GM CONZULTING, Buková 22, ktorý bol zapísaný v registri zamestnávateľov vedeného Sociálnou poisťovňou, pobočka Trnava, od 07. apríla 2010. Reálny výkon činnosti zamestnancov uvedeného zamestnávateľa na území Slovenskej republiky, ani splnenie podmienok na určenie miesta podnikania však nebol v konaní preukázaný, preto žalobcovi poistenie nevzniklo. Žalobca namietal neprimerané použitie čl. 11 (2) písm. a/ nariadenia (ES) Európskeho parlamentu a Rady 883/2004 z 29. apríla 2004 o koordinácii systémov sociálneho zabezpečenia (ďalej len „nariadenie“) s tým, že voči nemu sa uplatňuje výlučne čl. 13 (3) nariadenia. Poukázal na to, že pracovnú zmluvu uzavrel v dobrej viere a bol pripravený prácu vykonávať, a nemyslel si, že jeho zamestnávateľ vykonáva svoju činnosť v rozpore so zákonom. Z obsahu spisového materiálu krajský súd zistil, že zamestnávateľovi žalobcu Grzegorz Jan Maliński - GM CONZULTING, s miestom podnikania zaniklo živnostenské oprávnenie v celom rozsahu dňom 02. júna 2012 a z toho dôvodu stratil status zamestnávateľa, vymedzený v § 7 zákona č. 461/2003 Z. z. o sociálnom poistení v znení neskorších predpisov (ďalej len „zákon č. 461/2003 Z. z.“), v dôsledku čoho už nemôže realizovať povinnosti, ktoré by ako zamestnávateľ žalobcu mal v súvislosti s jeho účasťou na poistení. Nepovažoval preto za dôvodné pribrať označený subjekt za účastníka konania, lebo povinnosti zamestnávateľa, spojené s účasťou zamestnanca na poistení, by sa mohli vzťahovať len na existujúceho zamestnávateľa. Vo veci samej podľa názoru krajského súdu nebolo sporné, že žalobca vykonával samostatnú zárobkovú činnosť na území Poľskej republiky, avšak v správnom konaní vykonaným dokazovaním nebolo preukázané, že by žalobca reálne, fakticky vykonával činnosť zamestnanca u zamestnávateľa Grzegorz Jan Maliński - GM CONZULTING na území Slovenskej republiky. Žalobca nepreukázal, že by od uzavretia pracovnej zmluvy u označeného zamestnávateľa vykonával dojednaný druh práce. Dospel preto k záveru, že neboli splnené zákonné predpoklady pre aplikáciu čl. 13 (3) nariadenia (ES) Európskeho parlamentu a Rady 883/2004 z 29. apríla 2004 o koordinácii systémov sociálneho zabezpečenia, podľa ktorého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Z uvedených dôvodov považoval rozhodnutie žalovanej za súladné so zákonom a preto ho podľa § 250j ods.1 Občianskeho súdneho poriadku (O.s.p.) potvrdil. O náhrade trov konania rozhodol podľa § 250k ods. 1 O.s.p. Rozsudok krajského súdu napadol žalobca včas podaným odvolaním. Namietal, že rozsudkom súdu prvého stupňa boli porušené nariadenia Európskeho parlamentu a Rady č. 987/2009, č. 883/2004 a č. 465/2012. Žiadal, aby odvolací súd rozsudok zmenil,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žalobcu od 01. mája 2010, podľa pracovnej zmluvy, bol Grzegorz Jan Maliński - GM CONZULTING, IČO: 45 506 108, so sídlom Buková 22, Buková. Zamestnávateľom teda bola fyzická osoba: Grzegorz Jan Maliński, rod. číslo XY, bytom D.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Grzegorz Jan Maliński bol účastníkom správneho konania aj po zániku jeho živnostenského oprávnenia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Vzhľadom na uvedené záver krajského súdu, že v dôsledku zániku živnostenského oprávnenia zamestnávateľovi žalobcu dňom 02. júna 2012, a straty jeho statusu zamestnávateľa (§ 7 zákona č. 461/2003 Z. z.), už Grzegorz Jan Maliński nemôže realizovať povinnosti zamestnávateľa v súvislosti s účasťou žalobcu na poistení, bol nesprávny. Ustanovenie § 7 zákona č. 461/2003 Z. z. neupravuje otázku zániku zodpovednosti v oblasti sociálneho poistenia. Krajský súd preto postupoval nesprávne, keď do konania ako účastníka nepribral Grzegorza Jana Malińskeho podľa § 250 ods. 1 veta druhá O.s.p. Odvolací súd z toho dôvodu rozsudok krajského súdu zrušil a vec mu vrátil na ďalšie konanie podľa § 250ja ods. 3 veta druhá O.s.p. v spojení s § 221 ods. 1 písm. f) a ods. 2 O.s.p. V ďalšom konaní krajský súd priberie do konania Grzegorza Jana Malińskeho, vec znovu prejedná a rozhodne. V novom rozhodnutí vo veci znovu rozhodne aj o náhrade trov konania, vrátane trov konania odvolacieho. Poučenie: Proti tomuto uzneseniu nie je prípustný opravný prostriedok.</w:t>
      </w:r>
    </w:p>
    <w:p/>
    <w:p>
      <w:r>
        <w:t>Zdroj: KAUZIS.SK – https://www.kauzis.sk/judikatura/r/ECLI:SK:NSSR:2016:5014200560.2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