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4Cdo/876/2015 z 23. 5. 2016</w:t>
      </w:r>
    </w:p>
    <w:p>
      <w:r>
        <w:t>Uznesenie Najvyššieho súdu SR z 23. mája 2016, sp. zn. 4Cdo/876/2015, ECLI:SK:NSSR:2016:6912213682.2</w:t>
      </w:r>
    </w:p>
    <w:p>
      <w:r>
        <w:t>Súd: Najvyšší súd</w:t>
      </w:r>
    </w:p>
    <w:p>
      <w:r>
        <w:t>Spisová značka: 4Cdo/876/2015</w:t>
      </w:r>
    </w:p>
    <w:p>
      <w:r>
        <w:t>ECLI: ECLI:SK:NSSR:2016:6912213682.2</w:t>
      </w:r>
    </w:p>
    <w:p>
      <w:r>
        <w:t>Dátum vydania: 23. 5. 2016</w:t>
      </w:r>
    </w:p>
    <w:p>
      <w:r>
        <w:t>Forma: Uznesenie</w:t>
      </w:r>
    </w:p>
    <w:p>
      <w:r>
        <w:t>Oblasť práva: Občianske právo</w:t>
      </w:r>
    </w:p>
    <w:p>
      <w:pPr>
        <w:pStyle w:val="Heading2"/>
      </w:pPr>
      <w:r>
        <w:t>Text rozhodnutia</w:t>
      </w:r>
    </w:p>
    <w:p>
      <w:r>
        <w:t>Súd: Najvyšší súd Spisová značka: 4Cdo/876/2015 Identifikačné číslo súdneho spisu: 6912213682 Dátum vydania rozhodnutia: 24. 05. 2016 Meno a priezvisko sudcu, VSÚ: JUDr. Edita Bakošová ECLI: ECLI:SK:NSSR:2016:6912213682.2 Uznesenie Najvyšší súd Slovenskej republiky v právnej veci žalobkyne POHOTOVOSŤ, s.r.o., so sídlom v Bratislave, Pribinova č. 25, IČO: 35 807 598, zastúpenej Fridrich Paľko, s. r. o., so sídlom v Bratislave, Grösslingova č. 4, IČO: 36 864 421, proti žalovanej Slovenskej republike, za ktorú koná Ministerstvo spravodlivosti Slovenskej republiky,so sídlom v Bratislave, Župné nám. č. 13, o náhradu majetkovej škody a nemajetkovej ujmy, vedenej na Okresnom súde Rimavská Sobota pod sp. zn. 8 C 292/2012, o dovolaní žalobkyne proti uzneseniu Krajského súdu v Banskej Bystrici z 28. apríla 2015 sp. zn. 41 Co 640/2015, takto r o z h o d o l : Dovolanie o d m i e t a. Žalovanej náhradu trov dovolacieho konania nepriznáva. o d ô v o d n e n i e : Okresný súd Rimavská Sobota uznesením z 5. mája 2014, č.k. 8 C 292/2012-16, uložil žalobkyni povinnosť zaplatiť súdny poplatok vo výške 66 eur za vznesenú námietku zaujatosti podľa položky č. 17a Sadzobníka súdnych poplatkov (ďalej len „Sadzobník“), ktorý tvorí prílohu zákona č. 71/1992 Zb. o súdnych poplatkoch a poplatku za výpis z registra trestov (ďalej len „zákon č. 71/1992 Zb.“). Na odvolanie žalobkyne Krajský súd v Banskej Bystrici uznesením z 28. apríla 2015, sp. zn. 41 Co 640/2015, napadnuté uznesenie o povinnosti zaplatiť súdny poplatok za námietku zaujatosti potvrdil. V odôvodnení sa stotožnil s názorom súdu prvého stupňa, že z hľadiska obsahového išlo v podanej žalobe aj o námietku zaujatosti; za správny označil tiež následný postup súdu prvého stupňa pri vyrubení súdneho poplatku. Uvedené uznesenie odvolacieho súdu napadla žalobkyňa dovolaním, v ktorom žiadala zrušiť rozhodnutia súdov oboch nižších stupňov a pre prípad úspešnosti žiadala priznať náhradu trov dovolacieho konania. Dovolanie odôvodnila tým, že sa nepodal návrh na začatie konania, hoci podľa zákona bol potrebný (§ 237 písm. e/ O.s.p.), účastníkovi konania sa postupom súdu odňala možnosť konať pred súdom (§ 237 písm. f/ O.s.p.) a vo veci rozhodoval vylúčený sudca a súd bol nesprávne obsadený (§ 237 písm. g/ O.s.p.). Za nepodanie návrhu na začatie konania považovala nepodanie námietky zaujatosti, pretože to nebolo obsahom jej vôle. Za odňatie možnosti konať pred súdom považovala údajnú prekvapivosť a nepreskúmateľnosť rozhodnutia odvolacieho súdu. Rozhodovanie vylúčeným sudcom v konaní pred súdom prvého stupňa vyvodzovala z toho, že išlo o sudcu súdu, ktorého nezákonným postupom jej mala byť spôsobená žalovaná ujma. Odvolaciemu súdu napokon vyčítala aj nesprávnosť jeho záveru, podľa ktorého sa vecné oslobodenie konania od súdnych poplatkov nevzťahuje na súdny poplatok za vznesenie námietky zaujatosti. Najvyšší súd Slovenskej republiky ako súd dovolací (§ 10a ods. 1 O.s.p.) po zistení, že dovolanie podala včas účastníčka konania zastúpená v súlade s § 241 ods. 1 veta druhá O.s.p., bez nariadenia dovolacieho pojednávania (§ 243a ods. 3 O.s.p.) dospel k záveru, že dovolanie treba odmietnuť. V danom prípade ide o dovolanie podané v obdobnej veci, aká už bola v počte väčšom ako päť predmetom konania pred dovolacím súdom na základe skoršieho dovolania tej istej dovolateľky - viď konania vedené na najvyššom súde pod sp. zn. 1 Cdo 122/2014, 1 Cdo 264/2013, 3 Cdo 310/2014, 3 Cdo 534/2014, 4 Cdo 132/2014, 4 Cdo 229/2014, 4 Cdo 235/2014, 4 Cdo 380/2014, 4 Cdo 424/2014, 4 Cdo 531/2014, 5 Cdo 295/2014, 5 Cdo 311/2014, 6 Cdo 120/2014, 6 Cdo 304/2014. Dovolací súd sa s odôvodneniami rozhodnutí, ktoré boli vydané v týchto konaniach, v celom rozsahu stotožňuje a poukazuje na ne. V zmysle § 243b ods. 7 O.s.p. už ďalšie dôvody neuvádza. Vzhľadom na to, že dovolanie žalobkyne podľa § 237 a 239 O.s.p. prípustné nie je, Najvyšší súd Slovenskej republiky ho odmietol podľa § 243b ods. 5 O.s.p. v spojení s § 218 ods. 1 písm. c/ O.s.p. O trovách dovolacieho konania rozhodol Najvyšší súd Slovenskej republiky podľa § 243b ods. 5 O.s.p. v spojení s § 224 ods. 1 O.s.p., § 151 O.s.p. a § 142 ods. 1 O.s.p. Toto rozhodnutie prijal senát najvyššieho súdu pomerom hlasov 3 : 0. Poučenie: Proti tomuto uzneseniu nie je prípustný opravný prostriedok.</w:t>
      </w:r>
    </w:p>
    <w:p/>
    <w:p>
      <w:r>
        <w:t>Zdroj: KAUZIS.SK – https://www.kauzis.sk/judikatura/r/ECLI:SK:NSSR:2016:6912213682.2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