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2Sžo/222/2015 z 22. 11. 2016</w:t>
      </w:r>
    </w:p>
    <w:p>
      <w:r>
        <w:t>Uznesenie Najvyššieho súdu SR z 22. novembra 2016, sp. zn. 2Sžo/222/2015, ECLI:SK:NSSR:2016:8015200367.1</w:t>
      </w:r>
    </w:p>
    <w:p>
      <w:r>
        <w:t>Súd: Najvyšší súd</w:t>
      </w:r>
    </w:p>
    <w:p>
      <w:r>
        <w:t>Spisová značka: 2Sžo/222/2015</w:t>
      </w:r>
    </w:p>
    <w:p>
      <w:r>
        <w:t>ECLI: ECLI:SK:NSSR:2016:8015200367.1</w:t>
      </w:r>
    </w:p>
    <w:p>
      <w:r>
        <w:t>Dátum vydania: 22. 11. 2016</w:t>
      </w:r>
    </w:p>
    <w:p>
      <w:r>
        <w:t>Forma: Uznesenie</w:t>
      </w:r>
    </w:p>
    <w:p>
      <w:pPr>
        <w:pStyle w:val="Heading2"/>
      </w:pPr>
      <w:r>
        <w:t>Text rozhodnutia</w:t>
      </w:r>
    </w:p>
    <w:p>
      <w:r>
        <w:t>Súd: Najvyšší súd Spisová značka: 2Sžo/222/2015 Identifikačné číslo súdneho spisu: 8015200367 Dátum vydania rozhodnutia: 23. 11. 2016 Meno a priezvisko sudcu, VSÚ: JUDr. Elena Kováčová ECLI: ECLI:SK:NSSR:2016:8015200367.1 Uznesenie Najvyšší súd Slovenskej republiky v právnej veci navrhovateľa: Pohotovosť, s.r.o., IČO: 35 807 598, so sídlom v Bratislave, Pribinova ul. č. 25, proti odporcovi: Okresný úrad Humenné, katastrálny odbor, Štefánikova 18, Humenné, za účasti: V., o preskúmanie rozhodnutia odporcu zo 16.12.2011, číslo V 1783/07, o odvolaní navrhovateľa proti rozsudku Krajského súdu v Prešove z 11.06.2015, č. k. 1Sp/19/2015-31, takto r o z h o d o l : Najvyšší súd Slovenskej republiky odvolacie konanie z a s t a v u j e . Žiaden z účastníkov n e m á p r á v o na náhradu trov odvolacieho konania. o d ô v o d n e n i e : Krajský súd v Prešove rozsudkom z 11.06.2015, č. k. 1Sp/19/2015-31, potvrdil rozhodnutie Okresného úradu Humenné, Mierová 1908/60, Humenné, zo 16.12.2011, číslo V 1783/07,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pretože bolo zistené, že zmluva bola neplatne uzavretá. Účastníkom právo na náhradu trov konania nepriznal. Proti rozsudku krajského súdu podal navrhovateľ odvolanie, ktoré podaním z 27.10.2016, doručeným odvolaciemu súdu 31.10.2016, vzal v celom rozsahu späť. Dňom 01.07.2016 nadobudol účinnosť zákon č. 162/2015 Z. 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2 SSP, odvolacie konania podľa piatej časti Občianskeho súdneho poriadku začaté predo dňom nadobudnutia účinnosti tohto zákona sa dokončia podľa doterajších predpisov.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https://www.kauzis.sk/judikatura/r/ECLI:SK:NSSR:2016:8015200367.1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