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Najvyššieho súdu SR sp. zn. 9Sžso/173/2015 z 11. 4. 2017</w:t>
      </w:r>
    </w:p>
    <w:p>
      <w:r>
        <w:t>Opravné uznesenie Najvyššieho súdu SR z 11. apríla 2017, sp. zn. 9Sžso/173/2015, ECLI:SK:NSSR:2017:5014200437.3</w:t>
      </w:r>
    </w:p>
    <w:p>
      <w:r>
        <w:t>Súd: Najvyšší súd</w:t>
      </w:r>
    </w:p>
    <w:p>
      <w:r>
        <w:t>Spisová značka: 9Sžso/173/2015</w:t>
      </w:r>
    </w:p>
    <w:p>
      <w:r>
        <w:t>ECLI: ECLI:SK:NSSR:2017:5014200437.3</w:t>
      </w:r>
    </w:p>
    <w:p>
      <w:r>
        <w:t>Dátum vydania: 11. 4. 2017</w:t>
      </w:r>
    </w:p>
    <w:p>
      <w:r>
        <w:t>Forma: Opravné uznesenie</w:t>
      </w:r>
    </w:p>
    <w:p>
      <w:pPr>
        <w:pStyle w:val="Heading2"/>
      </w:pPr>
      <w:r>
        <w:t>Text rozhodnutia</w:t>
      </w:r>
    </w:p>
    <w:p>
      <w:r>
        <w:t>Súd: Najvyšší súd Spisová značka: 9Sžso/173/2015 Identifikačné číslo súdneho spisu: 5014200437 Dátum vydania rozhodnutia: 12. 04. 2017 Meno a priezvisko sudcu, VSÚ: JUDr. Viera Nevedelová ECLI: ECLI:SK:NSSR:2017:5014200437.3 Opravné uznesenie Najvyšší súd Slovenskej republiky v právnej veci žalobkyne: R. N. W., nar. XY, bytom O., zastúpenej advokátskou kanceláriou: V4 Legal, s.r.o., so sídlom Tvrdého 4, Žilina, proti žalovanej: Sociálna poisťovňa, ústredie, so sídlom Ul. 29. augusta 8-10, Bratislava, za účasti pribratého účastníka konania: WEBUNG, s.r.o., so sídlom Palárikova 76, Čadca, IČO: 47 237 201, zastúpeného advokátskou kanceláriou: V4 Legal, s.r.o., so sídlom Tvrdého 4, Žilina, o preskúmanie rozhodnutia žalovanej č. 17511-2/2014-BA zo dňa 03. februára 2014, o návrhu na opravu rozsudku, takto r o z h o d o l : Najvyšší súd Slovenskej republiky o p r a v u j e výrok o trovách konania rozsudku Najvyššieho súdu Slovenskej republiky sp. zn. 9Sžso/173/2015 zo dňa 25. januára 2017 tak, že správne má znieť: „Žalovaná je povinná zaplatiť žalobkyni náhradu trov konania pozostávajúcu z náhrady trov právneho zastúpenia vo výške 170,88 eur na účet právneho zástupcu žalobkyne, V4 Legal, s.r.o. so sídlom Tvrdého 4, 010 01 Žilina, do tridsiatich dní od právoplatnosti tohto rozsudku.“ o d ô v o d n e n i e : Najvyšší súd Slovenskej republiky rozsudkom sp. zn. 9Sžso/173/2015 zo dňa 25.01.2017 zmenil rozsudok Krajského súdu v Žiline č. k. 21Scud/52/2014-87 zo dňa 17.06.2015 a vec vrátil žalovanej na ďalšie konanie, odvolanie pribratého účastníka konania odmietol a uložil žalovanej povinnosť nahradiť žalobkyni trovy konania. Dňa 28.03.2017 bola Krajskému súdu v Žiline doručená žiadosť žalovanej o opravu rozsudku najvyššieho súdu z dôvodu chyby v písaní, keď z odôvodnenia rozsudku vyplýva iná výška trov konania, na úhradu ktorých bola žalovaná zaviazaná, ako je uvedená vo výroku rozsudku. Dňom 01.07.2016 nadobudol účinnosť zákon č. 162/2015 Z.z. Správny súdny poriadok (ďalej len „S.s.p.“). V zmysle § 492 ods. 2 S.s.p. odvolacie konania podľa piatej časti Občianskeho súdneho poriadku, začaté predo dňom nadobudnutia účinnosti tohto zákona, sa dokončia podľa doterajších predpisov. Podľa § 164 veta prvá O.s.p. súd kedykoľvek aj bez návrhu opraví v rozsudku chyby v písaní a počítaní, ako aj iné zrejmé nesprávnosti. Vo výroku písomného vyhotovenia rozsudku odvolací súd uviedol nesprávnu výšku trov konania, ktoré má žalovaná nahradiť žalobkyni. Vzhľadom na to, že pri vyhotovovaní rozsudku Najvyššieho súdu Slovenskej republiky sp. zn. 9Sžso/173/2015 zo dňa 25.01.2017 došlo k chybe v písaní tým, že vo výroku rozsudku je nesprávne uvedená výška náhrady trov konania priznaná žalobkyni, s poukazom na § 164 O.s.p. vydal Najvyšší súd Slovenskej republiky opravné uznesenie. Poučenie: Proti tomuto uzneseniu nie je prípustný opravný prostriedok.</w:t>
      </w:r>
    </w:p>
    <w:p/>
    <w:p>
      <w:r>
        <w:t>Zdroj: KAUZIS.SK – https://www.kauzis.sk/judikatura/r/ECLI:SK:NSSR:2017:5014200437.3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