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Najvyššieho súdu SR sp. zn. 2Sžo/76/2015 z 25. 7. 2017</w:t>
      </w:r>
    </w:p>
    <w:p>
      <w:r>
        <w:t>Opravné uznesenie Najvyššieho súdu SR z 25. júla 2017, sp. zn. 2Sžo/76/2015, ECLI:SK:NSSR:2017:5014200749.2</w:t>
      </w:r>
    </w:p>
    <w:p>
      <w:r>
        <w:t>Súd: Najvyšší súd</w:t>
      </w:r>
    </w:p>
    <w:p>
      <w:r>
        <w:t>Spisová značka: 2Sžo/76/2015</w:t>
      </w:r>
    </w:p>
    <w:p>
      <w:r>
        <w:t>ECLI: ECLI:SK:NSSR:2017:5014200749.2</w:t>
      </w:r>
    </w:p>
    <w:p>
      <w:r>
        <w:t>Dátum vydania: 25. 7. 2017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2Sžo/76/2015 Identifikačné číslo súdneho spisu: 5014200749 Dátum vydania rozhodnutia: 26. 07. 2017 Meno a priezvisko sudcu, VSÚ: JUDr. Elena Kováčová ECLI: ECLI:SK:NSSR:2017:5014200749.2 Opravné uznesenie Najvyšší súd Slovenskej republiky v právnej veci žalobcu: STAMART REAL, s. r. o., so sídlom Robotnícka 1 E, Martin, zastúpený advokátom: Advokátska kancelária Mrázovský &amp; partners, s.r.o., Mariánske námestie č. 2, Žilina proti žalovanému: Úrad pre reguláciu sieťových odvetví, so sídlom Bajkalská 27, Bratislava 27, zastúpený advokátom: JUDr. Milošom Kvasňovským, Dunajská 32, 811 08 Bratislava o preskúmanie zákonnosti rozhodnutia žalovaného č. 13/941/14/RR zo dňa 08.04.2014 o návrhu na opravu rozsudku Najvyššieho súdu Slovenskej republiky sp. zn. 2Sžo/76/2015 zo dňa 14. júna 2017, ktorým bolo rozhodnuté o odvolaní žalobcu proti rozsudku Krajského súdu v Žiline č. k. 20S/72/2014-150 zo dňa 3. marca 2015 takto r o z h o d o l : Najvyšší súd Slovenskej republiky o p r a v u j e výrok rozsudku Najvyššieho súdu Slovenskej republiky sp. zn. 2Sžo/76/2015 zo dňa 14. júna 2017 tak, že správne má znieť: „Najvyšší súd Slovenskej republiky rozsudok Krajského súdu v Žiline č. k. 20S/72/2014-150 zo dňa 3. marca 2015 z m e ň u j e tak, že rozhodnutie žalovaného č. 13/941/14/RR zo dňa 08.04.2014 z r u š u j e a vec v r a c i a žalovanému na ďalšie konanie.“ o d ô v o d n e n i e : Najvyšší súd Slovenskej republiky rozsudkom sp. zn. 2Sžo/76/2015 zo dňa 14. júna 2017 zmenil rozsudok Krajského súdu v Žiline č. k. 20S/72/2014-150 zo dňa 3. marca 2015 tak, že zrušil rozhodnutie žalovaného a vec vrátil žalovanému na ďalšie konanie. Podaním zo dňa 17.7.2017 požiadal žalovaný o opravu chyby v písaní rozsudku Najvyššieho súdu Slovenskej republiky sp. zn. 2Sžo/76/2015 zo dňa 14. júna 2017, konkrétne že vo výroku uvedeného rozsudku je uvedené nesprávne rozhodnutie Regulačnej rady č. 30/13997/14/RR zo dňa 15. júla 2014, ktoré sa týka inej právnej veci. Dňom 01.07.2016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2 Správneho súdneho poriadku odvolacie konania podľa piatej časti Občianskeho súdneho poriadku začaté predo dňom nadobudnutia účinnosti tohto zákona sa dokončia podľa doterajších predpisov. V súlade s uvedenými prechodnými ustanoveniami Správneho súdneho poriadku najvyšší súd v predmetnej veci postupoval podľa doterajšieho predpisu, Občianskeho súdneho poriadku. Súd kedykoľvek aj bez návrhu opraví v rozsudku chyby v písaní a počítaní, ako aj iné zrejmé nesprávnosti (§ 164 prvá veta OSP). Vo výroku rozsudku najvyšší súd uviedol nesprávne číslo a deň vydania rozhodnutia žalovaného, ktoré bolo predmetom daného súdneho preskúmavacieho konania. V záhlaví a v odôvodnení rozsudku sú údaje uvedené správne. Vzhľadom na to, že v rozsudku Najvyššieho súdu Slovenskej republiky sp. zn. 2Sžo/76/2015 zo dňa 14. júna 2017 došlo k chybe v písaní tým, že vo výroku je nesprávne uvedené číslo a deň vydania rozhodnutia žalovaného, s poukazom na § 164 v spojení s § 246c ods. 1 prvá veta OSP vydal Najvyšší súd Slovenskej republiky toto opravné uznesenie. Poučenie: Proti tomuto uzneseniu nie je prípustný opravný prostriedok.</w:t>
      </w:r>
    </w:p>
    <w:p/>
    <w:p>
      <w:r>
        <w:t>Zdroj: KAUZIS.SK – https://www.kauzis.sk/judikatura/r/ECLI:SK:NSSR:2017:5014200749.2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