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Dunajská Streda sp. zn. 14P/32/2026 z 7. 5. 2026</w:t>
      </w:r>
    </w:p>
    <w:p>
      <w:r>
        <w:t>Uznesenie Okresného súdu Dunajská Streda z 7. mája 2026, sp. zn. 14P/32/2026, ECLI:SK:OSDS:2026:2226200728.3</w:t>
      </w:r>
    </w:p>
    <w:p>
      <w:r>
        <w:t>Súd: Okresný súd Dunajská Streda</w:t>
      </w:r>
    </w:p>
    <w:p>
      <w:r>
        <w:t>Spisová značka: 14P/32/2026</w:t>
      </w:r>
    </w:p>
    <w:p>
      <w:r>
        <w:t>ECLI: ECLI:SK:OSDS:2026:2226200728.3</w:t>
      </w:r>
    </w:p>
    <w:p>
      <w:r>
        <w:t>Dátum vydania: 7. 5. 2026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Dunajská Streda 14P/32/2026 2226200728 07. 05. 2026 JUDr. Monika Jakubová ECLI:SK:OSDS:2026:2226200728.3</w:t>
      </w:r>
    </w:p>
    <w:p>
      <w:r>
        <w:t>Uznesenie Okresný súd Dunajská Streda v konaní pred sudkyňou A. B. A., v mimosporovej veci starostlivosti súdu o maloleté dieťa: C. D., nar. XX.XX.XXXX, bytom u rodičov, v konaní zastúpená kolíznym opatrovníkom: E. F., G. H. I. J. K. G., dieťa rodičov - matka: B. B. L., nar. XX.XX.XXXX, bytom: M. XXX, a otca: B. D., nar. XX.X.XXXX, bytom: M. XXX, o ustanovenie kolízneho opatrníka, takto rozhodol: I. Súd ustanovuje maloletej: C. D., nar. XX.XX.XXXX, kolízneho opatrovníka: B. A. L., nar. XX.XX.XXXX, bytom G.. M. H. XXXX/X, N. L., na zastupovanie maloletej pri právnom úkone – uzatvorení Zmluvy o zriadení záložného práva k nehnuteľnosti – a to stavby – garáž súp. č. XXX, ktorá je postavená na parc. reg. „C“ č. XX/XX I. XX/XX, zapísaná na LV č. XXX pre k. ú. M., obec M., okres K. G.. II. Žiaden z účastníkov nemá nárok na náhradu trov konania. odôvodnenie: Rozhodnutie neobsahuje odôvodnenie (§ 221 písm. a/ CSP). Poučenie: Proti tomuto rozsudku nie je prípustné odvolanie (§ 122 CMP, § 368 CSP).</w:t>
      </w:r>
    </w:p>
    <w:p/>
    <w:p>
      <w:r>
        <w:t>Zdroj: KAUZIS.SK – https://www.kauzis.sk/judikatura/r/ECLI:SK:OSDS:2026:2226200728.3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