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8C/13/2024 z 9. 5. 2024</w:t>
      </w:r>
    </w:p>
    <w:p>
      <w:r>
        <w:t>Rozsudok Okresného súdu Galanta z 9. mája 2024, sp. zn. 8C/13/2024, ECLI:SK:OSGA:2024:2324200445.3</w:t>
      </w:r>
    </w:p>
    <w:p>
      <w:r>
        <w:t>Súd: Okresný súd Galanta</w:t>
      </w:r>
    </w:p>
    <w:p>
      <w:r>
        <w:t>Spisová značka: 8C/13/2024</w:t>
      </w:r>
    </w:p>
    <w:p>
      <w:r>
        <w:t>ECLI: ECLI:SK:OSGA:2024:2324200445.3</w:t>
      </w:r>
    </w:p>
    <w:p>
      <w:r>
        <w:t>Dátum vydania: 9.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8C/13/2024 2324200445 09. 05. 2024 JUDr. Mário Karaffa ECLI:SK:OSGA:2024:2324200445.3</w:t>
      </w:r>
    </w:p>
    <w:p>
      <w:r>
        <w:t>ROZSUDOK V MENE SLOVENSKEJ REPUBLIKY Okresný súd Galanta v konaní pred sudcom JUDr. Máriom Karaffom, v právnej veci žalobcu: Rozhlas a televízia Slovenska, so sídlom Mlynská dolina, 845 45 Bratislava, IČO: 47 232 480, proti žalovanej: A. G., nar. XX.XX.XXXX, bytom L. R. XXX, zastúpená: Š. G., nar. XX.XX.XXXX, bytom L. R. XXX, o zaplatenie 81,96 Eur s príslušenstvom, takto rozhodol: I. Žalovaná je povinná zaplatiť žalobcovi sumu 81,96 Eur a poštové sadzby spojené s vymáhaním pohľadávky vo výške 2,40 Eur, všetko do troch dní od právoplatnosti tohto rozsudku. II. Žalobca má voči žalovanej právo na náhradu trov konania vo výške 100%, o ktorých bude rozhodnuté osobitným uznesením súdom prvej inštancie. odôvodnenie: 1. Žalobca svojou žalobou doručenou súdu 31.01.2024 žiadal súd, aby žalovanej uložil povinnosť zaplatiť žalobcovi sumu 81,96 Eur a nahradiť trovy konania. Svoju žalobu odôvodnil tým, že žalobca je verejnoprávna inštitúcia zriadená na základe Zákona č. 532/2010 Z.z. o Rozhlase a televízii Slovenska a je aktívne vecne legitimovaný na podanie návrhu podľa § 4 ods. 1 a § 10 ods. 5 Zák. č. 340/2012 Z.z. o úhrade za služby verejnosti poskytované Rozhlasom a televíziou Slovenska. Žalovaná je zo zákona platiteľom úhrady za služby verejnosti podľa § 3 písm. b) Zákona vo výške podľa § 6 ods. 5 Zákona s periodicitou platenia úhrad: mesačne, v zmysle § 7 Zákona. Kontrolou úhrad žalobca zistil, že žalovaná ku dňu podania návrhu na súd nezaplatila úhradu v zmysle Zákona. Žalobca v zmysle § 10 ods. 2 Zákona písomnou výzvou na zaplatenie nedoplatku úhrady za služby verejnosti poskytované žalobcom z 27.06.2023 vyzval žalovanú na zaplatenie omeškanej úhrady a na zaplatenie poštových sadzieb súvisiacich s odoslaním výzvy. Nakoľko žalovaná nezaplatila úhradu a poštové sadzby v lehote do 30 dní od doručenia uvedenej výzvy, je žalovaná povinná v zmysle § 10 ods.4 Zákona zaplatiť aj pokutu. Pohľadávka žalobcu predstavuje sumu 81,96 Eur, z toho istina je 64,96 Eur, pokuta je vo výške 17,- Eur a zaplatené poštové sadzby sú vo výške 2,40 Eur. Žalovaná neuhradila koncesionárske poplatky za obdobie od 01.02.2021 do 30.06.2023 na odbernom mieste elektriny L. R. XXX. 2. Súd vo veci vydal platobný rozkaz dňa 06.02.2024, v ktorom bola žalovaná zaviazaná na zaplatenie 81,96 Eur a tiež k poštovým sadzbám spojeným s vymáhaním pohľadávky vo výške 2,40 Eur. Proti vydanému platobnému rozkazu žalovaná podala odpor. V odpore žalovaná uviedla, že spoju povinnosť v zmysle Zákona č. 340/2012 o úhradách za služby verejnosti poskytované Rozhlasom a televíziou Slovenska si riadne splnila. Ďalej žalovaná uviedla, že platby vo výške 4,64 Eur pravidelne odchádzali z jej bežného účtu. Žalovaná nechápala, ako mohli vzniknúť nedoplatky od 01.01.2021, nakoľko od roku 2019 býva na adrese trvalého bydliska v L. R..</w:t>
      </w:r>
    </w:p>
    <w:p>
      <w:r>
        <w:t>3. K odporu žalovanej sa vyjadril žalobca, ktorý uviedol, že v zmysle § 3 písm. a) Zákona č. 340/2012 platiteľom úhrady je fyzická osoba, ktorá je evidovaná dodávateľom elektriny v evidencii odberateľov elektriny v domácnosti, ako odberateľ elektriny v domácnosti v odbernom mieste, pre spotrebu v byte alebo v rodinnom dome. Táto povinnosť vzniká priamo zo zákona. Žalobca je v zmysle § 9 Zákona povinný viesť evidenciu platiteľov úhrad. Údaje o platiteľoch do tejto evidencie mu poskytujú subjekty, ktorým táto povinnosť priamo vyplýva zo Zákona, a sú ním dodávatelia elektriny, prevádzkovatelia distribučnej sústavy a sociálna poisťovňa. Žalobca eviduje žalovanú pod VS: XXXXXXXXXX na odbernom mieste L. R. XXX, EIC kód: XXZZSXXXXXXXXXXX, teda spĺňa definíciu platiteľa podľa § 3 písm. a) Zákona o úhrade a je povinná platiť úhrady za služby verejnosti poskytované Rozhlasom a televíziou Slovenska. Keďže žalovaná je evidovaná ako odberateľ elektriny na odbernom mieste, je povinná platiť aj koncesionárske poplatky. Žalovaná vo svojom odpore poukázala na úhrady za služby verejnosti poskytované RTVS iného platiteľa, ktorý uhrádza poplatky za služby verejnosti poskytované RTVS pod VS: XXXXXXXXXX. 4. Súd vo veci vykonal dokazovanie oboznámením sa so žalobou žalobcu a ním predloženými listinnými dôkazmi - výzvou na zaplatenie nedoplatku za úhrady za služby verejnosti poskytované Rozhlasom a televíziou Slovenska z 27.06.2023, prehľadom predpisov a platieb, odporom a žalovanou predloženými listinnými dôkazmi a zistil tento skutkový a právny stav veci. 5. Žalobca je verejnoprávna inštitúcia, ktorá je vyberateľom a príjemcom úhrady za služby verejnosti poskytované v oblasti rozhlasového vysielania a televízneho vysielania. 6. Žalovaná je platiteľom elektriny na odbernom mieste L. R. XXX, EIC kód: XXZZSXXXXXXXXXXX. Z tohto dôvodu je jej povinnosťou v zmysle Zákona uhrádzať koncesionárske poplatky v zmysle Zákona č. 340/2012 Z.z. o úhrade za služby verejnosti poskytované Rozhlasom a televíziou Slovenska. Z prehľadu a predpisov platieb vyplýva, že ku dňu podania žaloby nemala žalovaná zaplatené koncesionárske poplatky za obdobie od 01.02.2021 do 30.06.2023. Výška koncesionárskych poplatkov činí 4,64 Eur mesačne. 7. Zástupca žalovanej súdu predložil listinu o aktuálnom stave účtu platiteľa úhrady, z ktorého vyplývalo, že stav účtu ku dňu 30.04.2024 nemá žiaden nedoplatok. Toto sa však týka platiteľa Š. G. na odbernom mieste H. XXX a je to vedené pod VS: XXXXXXXXXX. VS žalovanej, na ktorý sa vzťahujú koncesionárske poplatky, má číslo XXXXXXXXXX. 8. Podľa § 1 zák. č. 340/2012 Z.z. o o úhrade za služby verejnosti poskytované Rozhlasom a televíziou Slovenska a o zmene a doplnení niektorých zákonov, tento zákon upravuje platenie, vyberanie a vymáhanie úhrady za služby verejnosti poskytované Rozhlasom a televíziou Slovenska v oblasti rozhlasového vysielania a televízneho vysielania (ďalej len "úhrada"). 9. Podľa § 3 zák. č. 340/2012 Z.z. platiteľ úhrady (ďalej len "platiteľ") je a) fyzická osoba, ktorá je evidovaná dodávateľom elektriny v evidencii odberateľov elektriny v domácnosti ako odberateľ elektriny v domácnosti v odbernom mieste, pre spotrebu v byte alebo v rodinnom dome, b) zamestnávateľ, ktorý v pracovnom pomere alebo v obdobnom pracovnom vzťahu zamestnáva aspoň troch zamestnancov; na účely tohto zákona sa služobný úrad posudzuje ako zamestnávateľ. 10. Podľa § 4 ods. 1 zák. č. 340/2012 Z.z. vyberateľom úhrady a príjemcom úhrady je Rozhlas a televízia Slovenska. 11. Podľa § 6 ods. 5 zák. č. 340/2012 Z.z. platiteľ podľa § 3 písm. b) platí úhradu za každý aj začatý kalendárny mesiac a) 4,64 eura, ak zamestnáva od 3 do 9 zamestnancov. 12. Podľa § 7 ods. 1 zák. č. 340/2012 Z.z. povinnosť platiť úhradu vzniká od prvého dňa kalendárneho mesiaca nasledujúceho po kalendárnom mesiaci, v ktorom sa osoba stala platiteľom, a zaniká posledný deň kalendárneho mesiaca, v ktorom osoba prestala byť platiteľom.</w:t>
      </w:r>
    </w:p>
    <w:p>
      <w:r>
        <w:t>13. Podľa § 7 ods. 2 zák. č. 340/2012 Z.z. úhrada sa platí mesačne; úhradu za príslušný kalendárny mesiac je platiteľ povinný zaplatiť do posledného dňa príslušného kalendárneho mesiaca. 14. Podľa § 10 ods. 1 zák. č. 340/2012 Z.z. platiteľ, ktorý nezaplatí úhradu podľa § 7, je v omeškaní so zaplatením úhrady. 15. Podľa § 10 ods. 2 zák. č. 340/2012 Z.z. ak vyberateľ úhrady zistí, že platiteľ je v omeškaní so zaplatením úhrady, je povinný ho písomne vyzvať do 60 dní od zistenia tejto skutočnosti na zaplatenie tejto úhrady a na zaplatenie poštových sadzieb súvisiacich s odoslaním výzvy na zaplatenie úhrady. 16. Podľa § 10 ods. 4 zák. č. 340/2012 Z.z. ak platiteľ podľa § 3 písm. b) nezaplatí úhradu a poštové sadzby v lehote do 30 dní od doručenia výzvy podľa odseku 2, platiteľ je povinný zaplatiť vyberateľovi úhrady aj pokutu a) 33 eur, ak nezaplatil úhradu podľa § 6 ods. 5 písm. a). 17. Podľa § 10 ods. 5 zák. č. 340/2012 Z.z. nárok na zaplatenie úhrady, s ktorou je platiteľ v omeškaní, pokuty podľa odsekov 3 a 4 a poštových sadzieb je povinný vyberateľ úhrady uplatniť na súde. 18. Na základe vykonaného dokazovania súd mal preukázané, že žalovaný je dlžný za poskytovanie služieb verejnoprávnej inštitúcie, ktorou je RTVS, sumu 81,96 Eur, ktorá pozostáva z istiny 64,96 Eur, pokuty vo výške 17,- Eur. 19. Podľa § 255 ods. 1 C.s.p. súd prizná strane náhradu trov konania podľa pomeru jej úspechu vo veci. 20. Podľa § 262 ods. 1 C.s.p. o nároku na náhradu trov konania rozhodne aj bez návrhu súd v rozhodnutí, ktorým sa konanie končí. 21. O náhrade trov konania súd rozhodol podľa § 255 C.s.p., podľa ktorého nárok na náhradu trov vznikol žalobcovi ako plne úspešnej strane sporu. Preto súd rozhodol tak ako je uvedené v druhej výrokovej vete tohto rozhodnutia a žalobcovi priznal plnú náhradu trov konania. O výške priznaných trov rozhodne súd po právoplatnosti rozhodnutia vo veci samej, samostatným uznesením. Poučenie: Proti tomuto rozsudku je prípustné podať odvolanie a to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w:t>
      </w:r>
    </w:p>
    <w:p>
      <w:r>
        <w:t>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https://www.kauzis.sk/judikatura/r/ECLI:SK:OSGA:2024:2324200445.3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