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35Csp/34/2024 z 20. 5. 2024</w:t>
      </w:r>
    </w:p>
    <w:p>
      <w:r>
        <w:t>Rozsudok Okresného súdu Galanta z 20. mája 2024, sp. zn. 35Csp/34/2024, ECLI:SK:OSGA:2024:6124207653.2</w:t>
      </w:r>
    </w:p>
    <w:p>
      <w:r>
        <w:t>Súd: Okresný súd Galanta</w:t>
      </w:r>
    </w:p>
    <w:p>
      <w:r>
        <w:t>Spisová značka: 35Csp/34/2024</w:t>
      </w:r>
    </w:p>
    <w:p>
      <w:r>
        <w:t>ECLI: ECLI:SK:OSGA:2024:6124207653.2</w:t>
      </w:r>
    </w:p>
    <w:p>
      <w:r>
        <w:t>Dátum vydania: 20.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35Csp/34/2024 6124207653 20. 05. 2024 Mgr. Zuzana Dojčánová ECLI:SK:OSGA:2024:6124207653.2</w:t>
      </w:r>
    </w:p>
    <w:p>
      <w:r>
        <w:t>ROZSUDOK V MENE SLOVENSKEJ REPUBLIKY I. súd J. v konaní pred sudkyňou Y.. A. H., v právnej veci žalobcu: I. L., a.s., K.: XX XXX XXX, so sídlom F., Y. č. 8, v konaní právne zastúpený: F., F. a spol., s.r.o. advokátska kancelária, K.: XX XXX XXX, so sídlom F., Dr. Vl. Z. č. XX, proti žalovanému: Y. Y., W.. XX.XX.D., F. L., E.. Q. D./X, o zaplatenie XXX,XX X. s príslušenstvom a zmluvnou pokutou vo výške XXX,XX X., takto rozhodol: I. A. je povinný zaplatiť žalobcovi istinu vo výške XXX,XX X. spolu so zmluvnou pokutou vo výške XXX,XX X. a úrokom z omeškania vo výške X % ročne zo sumy XXX,XX X. od XX.XX.XXXX do zaplatenia, do troch dní od právoplatnosti tohto rozhodnutia. II. A. je povinný zaplatiť žalobcovi náhradu trov konania v rozsahu XXX% tejto náhrady bude rozhodnuté samostatným uznesením.</w:t>
      </w:r>
    </w:p>
    <w:p>
      <w:r>
        <w:t>s tým, že o výške</w:t>
      </w:r>
    </w:p>
    <w:p>
      <w:r>
        <w:t>odôvodnenie: 1. A. sa žalobou, v rámci upomínacieho konania, domáhal zaplatenia sumy vo výške XXX,XX X., sumy vo výške XXX,XX X., a to spolu so zmluvnou pokutou vo výške XXX,XX X. a s úrokom z omeškania vo výške X % ročne zo sumy XXX,XX X. od X.XX.XXXX do zaplatenia a nahradenia trov predmetného konania. L. žalobu odôvodnil tým, že so žalovaným uzatvoril nasledovné zmluvy: - č. E.; - č. E.. 2. Na základe týchto zmlúv žalobca žalovanému vypožičal L. - karty s telefónnym číslom uvedeným v jednotlivých zmluvách. A. pri uzavretí H. k A. predal žalovanému telekomunikačné zariadenia za kúpnu cenu uvedenú v H. a s dohodnutou zmluvnou pokutou. A. pri uzavretí H. zohľadnil pri určení zmluvnej pokuty výšku zľavy poskytnutej žalovanému pri predaji mobilných zariadení. H. zmluvná pokuta nie je vyššia ako výška zľavy, ktorá bola pri predaji zariadení žalovanému poskytnutá. A. aj časový aspekt uloženia zmluvnej pokuty a čas, kedy si žalovaný prestal plniť zmluvné povinnosti a tomu prispôsobil aj výšku uplatňovanej zmluvnej pokuty. A. pokuta sa znižuje o pomernú časť za každý mesiac zmluvnej viazanosti, po ktorý žalovaný dodržal dohodnuté zmluvné podmienky. 3. A. riadne a včas neuhradil cenu poskytnutých služieb v sume XXX,XX X., v dôsledku čoho porušil zmluvné povinnosti a v zmysle H. k A. je povinný zaplatiť žalobcovi aj zmluvnú pokutu v celkovej výške XXX,XX X.; na základe H. si žalobca uplatnil zmluvnú pokutu nasledovne:</w:t>
      </w:r>
    </w:p>
    <w:p>
      <w:r>
        <w:t>- zmluvnú pokutu v sume XXX,- X. si žalobca uplatňuje na základe H. k zmluve č. E.; zmluvná pokuta bola vypočítaná v súlade s dodatkom k zmluve, v ktorom bola dohodnutá vo výške XXX,- X. a na základe pravidiel jej výpočtu sa jej výška znížila v závislosti od toho, koľko celých mesiacov uplynulo od uzatvorenia dodatku k zmluve (XX.X.D.) do okamihu porušenia zmluvnej povinnosti žalovaným (XX.X.D.); žalovaný viazanosť nedodržal po dobu XX mesiacov; - zmluvnú pokutu v sume XXX,XX X. si žalobca uplatňuje na základe H. k zmluve č. E.; zmluvná pokuta bola vypočítaná v súlade s dodatkom k zmluve, v ktorom bola dohodnutá vo výške XXX,XX X. a na základe pravidiel jej výpočtu sa jej výška znížila v závislosti od toho, koľko celých mesiacov uplynulo od uzatvorenia dodatku k zmluve (XX.X.D.) do okamihu porušenia zmluvnej povinnosti žalovaným (XX.X.D.); žalovaný viazanosť nedodržal po dobu XX mesiacov. 4. A. ďalej so žalovaným uzavrel aj nasledovné splátkové zmluvy: - č. D.; - č. D.. 5. V uvedených zmluvách sa žalovaný zaviazal uhradiť v mesačných splátkach zvyšnú časť kúpnej ceny za poskytnuté telekomunikačné zariadenia. A. splátky neuhrádzal, čím porušil zmluvné povinnosti a žalobca mu zosplatnil aj zvyšné neuhradené splátky spolu v sume XXX,XX X.. W. splátky si žalobca uplatňuje na základe jednotlivých H. o splátkach nasledovne: a) H. o splátkach č. D. zo dňa XX.X.D. - v dohode o splátkach článok X bod X.X sa žalovaný zaviazal sumu XXX,XX X. uhradiť v XX mesačných splátkach v sume X,XX X.. A. neuhradil XX splátok; b) H. o splátkach č. D. zo dňa XX.X.D. - v dohode o splátkach článok X bod X.X sa žalovaný zaviazal sumu XXX,XX X. uhradiť v XX mesačných splátkach v sume XX,XX X.. A. neuhradil XX splátok. 6. A. pokusom o pokonávku oznámil žalovanému sumu neuhradených faktúr za jednotlivé mesiace, nezaplatených splátok a výšku zmluvnej pokuty a vyzval ju na ich úhradu v dodatočnej lehote. A. na pokus o pokonávku nereagoval. A. si uplatňuje úrok z omeškania z celkovej dlžnej sumy počnúc dňom nasledujúcim po uplynutí lehoty na dodatočné plnenie uvedenej v pokuse o pokonávku, t.j. od X.XX.XXXX, nakoľko žalovaný sa neplnením si svojich povinností dostal do omeškania s peňažným plnením. 7. I. súd F. F. v upomínacom konaní dňa XX.X.XXXX vydal vo veci platobný rozkaz pod sp. zn. XUp/XX/ XXXX, ktorý sa však nepodarilo doručiť žalovanému do vlastných rúk. 8. T. ustanovenia § 10 ods. X zákona o upomínacom konaní, ak žalobca v lehote podľa odseku 1, podá návrh na pokračovanie v konaní, platobný rozkaz sa zrušuje, súd postúpi vec do X pracovných dní príslušnému súdu na jej prejednanie podľa Z. sporového poriadku a žalobcu o tom upovedomí. 9. V. vyššie uvedený platobný rozkaz sa žalovanému do vlastných rúk doručiť nepodarilo a žalobca v lehote stanovenej zákonom súdu oznámil, že žiada v konaní pokračovať, spis z upomínacieho súdu bol dňa X.X.XXXX postúpený na ďalšie konanie tunajšiemu súdu, ako súdu miestne príslušnému súdu, podľa posledného evidovaného trvalého pobytu žalovaného. O uvedenom bol žalobca upovedomený. XX. A. spolu s výzvou na vyjadrenie sa k nej, bola podľa postupu v zmysle Z. sporového poriadku doručená žalovanému, ktorý sa však k nej žiadnym spôsobom nevyjadril. G. pohľadávku nijako nenamietal ani nerozporoval. XX. T. žaloby v danej veci bolo oznámené na úradnej tabuli súdu I. bolo vyvesené dňa XX.X.XXXX a zvesené dňa X.X.XXXX.</w:t>
      </w:r>
    </w:p>
    <w:p>
      <w:r>
        <w:t>zo dňa XX.X.XXXX, ktoré</w:t>
      </w:r>
    </w:p>
    <w:p>
      <w:r>
        <w:t>XX. T. § 297 C.s.p. súd na prejednanie sporu nariadi pojednávanie. T. nie je potrebné nariadiť, ak a) sa vo veci rozhoduje rozsudkom pre zmeškanie v prospech spotrebiteľa, b) ide iba o otázku jednoduchého</w:t>
      </w:r>
    </w:p>
    <w:p>
      <w:r>
        <w:t>právneho posúdenia veci, skutkové tvrdenia strán nie sú sporné a hodnota sporu bez príslušenstva neprevyšuje X XXX eur. XX. T. § 219 ods. X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XX. H. XX.X.XXXX bolo na úradnej tabuli a webovej stránke súdu oznámené, že dňa XX.X.XXXX o XX.XX hod. v pojednávacej miestnosti P2 bude vo veci verejne vyhlásený rozsudok podľa ustanovenia § 297 C.s.p. v spojitosti s ustanovením § 219 ods. X C.s.p. XX. L. vo veci vykonal dokazovanie žalobou žalobcu a oboznámením sa s listinnými dôkazmi predloženými zo strany žalobcu a to: A. o poskytovaní verejných služieb s dodatkami, H. o splátkach, vystavené a neuhradené faktúry, T. o pokonávku zo dňa XX.XX.D., výzva na zaplatenie dlhu pred podaním žaloby zo dňa XX.XX.D., ako aj s ostatným na danú vec vzťahujúcim sa spisovým materiálom a zistil tento skutkový a právny stav veci: XX. Y. žalobcom a žalovaným došlo k uzavretiu X zmlúv o poskytovaní verejných služieb, a to č. E. zo dňa XX.X.D. a č. E. zo dňa XX.X.D.. Na základe týchto zmlúv žalovaný obdržal L. karty, prostredníctvom ktorých mu žalobca umožnil využívať telekomunikačné služby poskytované žalobcom. F. mu poskytnuté účastnícke programy a služby presne špecifikované v jednotlivých zmluvách. XX. V súvislosti so zmluvami boli uzavreté aj H., predmetom ktorých bola aktivácia zvolených účastníckych programov a dohoda o predaji telekomunikačných zariadení so zľavou z ich spotrebiteľských cien. V jednotlivých dodatkoch bolo presne špecifikované telekomunikačné zariadenie, ktoré sa odpredáva ako aj cena, za ktorú sa odpredáva. V bode X.X H. bolo ďalej uvedené, že účastník si je vedomý, aká je bežná maloobchodná (spotrebiteľská) cena mobilného zariadení bez zľavy a že zariadenia sú mu predávaný za zvýhodnenú kúpnu cenu len z toho dôvodu, že sa zaviazal užívať služby poskytované prostredníctvom L. karty v zmysle dodatkov po dobu dohodnutú v bode X.X dodatkov - XX mesiacov. XX. T. zľava na telekomunikačné zariadenia a účastnícke programy bola podmienená tým, že žalovaný splní všetky podmienky dojednané v bode X H., riadne a včas na základe faktúr uhradí kúpnu cenu zakúpených telekomunikačných zariadení a zotrvá po celú dobu, na ktorú sa zaviazal v bode X.X ako aktívny užívateľ spoločnosti I. L.. XX. V prípade porušenia podmienok dojednaných v zmluvách a ich dodatkov si strany dojednali v bode X.X dodatkov zmluvné pokuty a to v nasledovných výškach: - H. k A. č. E. zmluvná pokuta vo výške XXX,XX X.; - H. k A. č. E. zmluvná pokuta vo výške XXX,- X.. XX. U. zmluvnej pokuty sa postupne znižovala v závislosti od toho koľko celých mesiacov uplynulo od uzavretia H. do okamihu porušenia zmluvnej povinnosti. U. zmluvnej pokuty sa vypočítala tak, že sa rozdiel medzi počtom celých mesiacov, ktorý uplynul od uzavretia H. do okamihu porušenia zmluvnej povinnosti, s ktorým je spojený vznik práva na túto zmluvnú pokutu, vynásobil číslom, ktoré má v čitateli výšku zmluvnej pokuty, ako je táto uvedená v jednotlivých dodatkoch, a v menovateli číslo rovnajúce sa počtu celých mesiacov, na ktorý bola podľa ustanovení H. stanovená doba viazanosti. U. suma zmluvnej pokuty sa potom zaokrúhľovala na celé eurocenty nadol. XX. A. pokuta predstavuje rozdiel medzi bežnou maloobchodnou cenou MT bez zľavy z jeho spotrebiteľskej ceny s H. a kúpnou cenou, za ktorú predal podnik MT účastníkovi. T. na zmluvnú pokutu vznikne podniku samotným porušením povinnosti účastníka, a to v okamihu porušenia povinnosti účastníkom, pričom toto právo nie je podmienené vykonaním žiadneho úkonu zo strany podniku. XX. I. zmlúv o pripojení a dodatkov k nim, sporové strany medzi sebou uzatvorili aj dve H. o splátkach, v rámci ktorých sa strany dohodli na splátkach kúpnej ceny za zariadenia tam uvedené, ktoré žalobca</w:t>
      </w:r>
    </w:p>
    <w:p>
      <w:r>
        <w:t>predal žalovanému. V každej dohode bola uvedená kúpna cena zariadenia, prvá časť kúpnej ceny zariadenia, ktorú sa žalovaný zaviazal uhradiť bez zbytočného odkladu po uzavretí jednotlivých dohôd a zvyšná časť kúpnej ceny zariadenia, ktorú sa žalovaný zaviazal uhradiť v pravidelných mesačných splátkach, ktorých počet a výška boli uvedené v jednotlivých dohodách. XX. T. bodu X.X písm. a) vyššie uvedených H. o splátkach zmluvné strany sa dohodli, že celá nezaplatená zvyšná časť kúpnej ceny sa stáva splatnou, a teda podnik je oprávnený žiadať o zaplatenie celej nezaplatenej časti zvyšnej kúpnej ceny a kupujúci je povinný celú nezaplatenú časť zvyšnej kúpnej ceny zaplatiť v prípadoch ak, a) kupujúci bude v omeškaní so zaplatením ktorejkoľvek splátky A. časti kúpnej ceny po dobu minimálne troch mesiacov; v takom prípade sa stáva celá nezaplatená časť zvyšnej kúpnej ceny splatnou XX dní odo dňa doručenia upozornenia kupujúcemu, že podnik si uplatní právo na zaplatenie celej nezaplatenej časti zvyšnej kúpnej ceny, alebo v iný, neskorší dátum, určený v uvedenom upozornení. XX. A. vystavil žalovanému nasledujúce faktúry: č. D., č. D., zneli na sumu vo výške XXX,XX X..</w:t>
      </w:r>
    </w:p>
    <w:p>
      <w:r>
        <w:t>č. D., č. D., č. D., ktoré celkom</w:t>
      </w:r>
    </w:p>
    <w:p>
      <w:r>
        <w:t>XX. Z pokusu o pokonávku zo dňa XX.XX.D. súd zistil, že žalobca žalovanému oznámil, že voči nemu eviduje pohľadávku vo výške XXX,XX X., ktorá zahŕňa nezaplatené splátky zvyšnej kúpnej ceny za zariadenie po splatnosti, so zaplatením ktorých je v omeškaní viac ako X mesiace. U. k tomu žalobca upozornil žalovaného, že ak najneskôr do XX dní od doručenia tohto upozornenia nezaplatí dlžnú sumu, uplynutím uvedenej doby sa mu ruší výhoda zo splátok a žalobca okrem uvedenej dlžnej sumy bude požadovať aj jednorazové zaplatenie všetkých zostávajúcich nezaplatených splátok zvyšnej časti kúpnej ceny za zariadenia vo výške XXX,XX X.. Y. žalobca žalovanému oznámil, že voči nej eviduje pohľadávku v celkovej výške XXX,XX X., ktorá pozostáva z neuhradených faktúr za poskytnuté elektronické služby (XXX,XX X.), z nároku na úhradu zmluvnej pokuty (XXX,XX X.), nezaplatených splátok po splatnosti a všetky zostávajúce nezaplatené splátky (XXX,XX X.) a z nároku na náhradu trov právneho zastúpenia (XX,XX X.). G. mal žalovaný podľa výzvy žalobcu zaplatiť najneskôr do X.XX.XXXX. A. na pokus o pokonávku nereagoval. XX. T. § 84 ods. X zákona č. XXX/XXXX Z.z. o elektronických komunikáciách, zmluvou o poskytovaní služieb, vrátane služby prístupu k internetu, sa podnik zaväzuje zriadiť pripojenie k verejnej sieti alebo poskytovať služby. XX. T. § 86 ods. X písm. a) cit. zákona, podnik má právo na úhradu za poskytnutú verejne dostupnú službu. XX. T. § 86 ods. X písm. a) cit. zákona, účastník je povinný používať verejne dostupnú službu v súlade s týmto zákonom a so zmluvou o poskytovaní služieb. XX. T. § 86 ods. X písm. b) cit. zákona, účastník je povinný platiť za poskytnutú verejne dostupnú službu podľa zmluvy o poskytovaní služieb, a ak to povaha služby umožňuje, až na základe predloženej faktúry. XX. T. § 51 I. zákonníka, účastníci môžu uzavrieť i takú zmluvu, ktorá nie je osobitne upravená; zmluva však nesmie odporovať obsahu, alebo účelu tohto zákona. XX. T. § 52 ods. 1, 2, 3, X I. zákonníka, spotrebiteľskou zmluvou je každá zmluva bez ohľadu na právnu formu, ktorú uzatvára dodávateľ so spotrebiteľom. G. o spotrebiteľských zmluvách, ako aj všetky iné ustanovenia upravujúce právne vzťahy, ktorých účastníkom je spotrebiteľ, použijú sa vždy, ak je to na prospech zmluvnej strany, ktorá je spotrebiteľom. I. zmluvné dojednania alebo dohody, ktorých obsahom alebo účelom je obchádzanie tohto ustanovenia, sú neplatné. Na všetky právne vzťahy, ktorých účastníkom je spotrebiteľ, sa vždy prednostne použijú ustanovenia I. zákonníka, aj keď by sa inak mali použiť normy obchodného práva. H. je osoba, ktorá pri uzatváraní a plnení spotrebiteľskej zmluvy koná v rámci predmetu svojej obchodnej alebo inej podnikateľskej činnosti. L. je fyzická osoba, ktorá pri uzatváraní a plnení spotrebiteľskej zmluvy nekoná v rámci predmetu svojej obchodnej činnosti alebo inej podnikateľskej činnosti.</w:t>
      </w:r>
    </w:p>
    <w:p>
      <w:r>
        <w:t>XX. T. § 544 ods. X,X I. zákonníka, ak strany dojednajú pre prípad porušenia zmluvnej povinnosti zmluvnú pokutu, je účastník, ktorý túto povinnosť poruší, zaviazaný pokutu zaplatiť, aj keď oprávnenému účastníkovi porušením povinnosti nevznikne škoda. A. pokutu možno dojednať len písomne a v dojednaní musí byť určená výška pokuty alebo určený spôsob jej určenia. XX. T. § 588 I. zákonníka, z kúpnej zmluvy vznikne predávajúcemu povinnosť predmet kúpy kupujúcemu odovzdať a kupujúcemu povinnosť predmet kúpy prevziať a zaplatiť zaň predávajúcemu dohodnutú cenu. XX. T. § 565 I. zákonníka, ak ide o plnenie v splátkach, môže veriteľ žiadať o zaplatenie celej pohľadávky pre nesplnenie niektorej splátky, len ak to bolo dohodnuté alebo v rozhodnutí určené. M. právo však môže veriteľ použiť najneskôr do splatnosti najbližšie nasledujúcej splátky. XX. T. § 53 ods. X I.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XX dní na uplatnenie tohto práva. XX. T. § 517 ods. X I.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XX. T. § 3 nariadenia vlády č. XX/XXXX Z.z., platného v čase omeškania výška úrokov z omeškania je o päť percentuálnych bodov vyššia ako základná úroková sadzba X. centrálnej banky platná k prvému dňu omeškania s plnením peňažného dlhu. XX. Z vykonaného dokazovania, a to najmä z listinných dôkazov predložených žalobcom mal súd za preukázané, že žalobca uzatvoril so žalovaným zmluvy o poskytovaní verejných služieb spolu s H. v zmysle § 84 a nasl. zákona č. XXX/XXXX Z.z., ktorých neoddeliteľnou súčasťou boli U. podmienky spoločnosti, na základe ktorých žalobca vypožičal žalovanému mikroprocesorové L.karty, ktoré žalovanému umožnili využívať telekomunikačné služby poskytované žalobcom. XX. Z vyššie špecifikovaných dohôd o splátkach súd zistil, že strany konania uzavreli kúpne zmluvy, na základe ktorých žalobca predal žalovanému telekomunikačné zariadenia za zľavnené kúpne ceny tam uvedené, ktoré sa žalovaný zaviazal splatiť bezodkladnou úhradou sumy tam uvedenej a následne v XX mesačných splátkach, a to vo výške uvedenej v dohodách. A. sa zaviazal, že bude platiť za služby poskytnuté žalobcom a platiť jednotlivé splátky kúpnej ceny, ktorú povinnosť si nesplnil riadne a včas. T. prípad porušenia zmluvných povinností si zmluvné strany v H. k zmluvám dojednali zmluvnú pokutu, ktorej maximálna suma, uvedená v tom ktorom dodatku, bola následne v závislosti od doby viazanosti, na ktorú sa žalovaný zaviazal a od času, kedy z jeho strany došlo k porušeniu povinností, znižovaná. W. žalovaný nezaplatil cenu za telekomunikačné služby v uplatnenej sume XXX,XX X., ktorá cena poskytnutých služieb bola žalovanému fakturovaná faktúrami žalobcu uvedenými vyššie, ktoré žalovaný riadne a včas neuhradil, porušil zmluvné povinnosti a žalobca ho pokusom o pokonávku zo dňa XX.XX.D. vyzval k zaplateniu dlžnej sumy a k zaplateniu nesplatených splátok a zvyšnej časti kúpnej ceny najneskôr do X.XX.XXXX. A. na výzvu nereagoval. XX. W. žalovaný svoj dlh neuhradil, súd žalobcovi priznal právo na zaplatenie odplaty za poskytnuté telekomunikačné služby vo výške XXX,XX X., nesplatenej kúpnej ceny zariadení v celkovej výške XXX,XX X. ako aj zmluvnej pokuty v uplatnenej výške XXX,XX X., na ktorú mu vznikol nárok v dôsledku porušenia zmluvných povinností (neuhradenie ceny za poskytnuté služby) zo strany žalovaného. XX. V. žalovaný sa dostal s plnením svojho peňažného záväzku do omeškania, súd žalobcovi priznal v zmysle § 517 ods. X I. zákonníka a § 3 W. vlády SR č. XX/XXXX Z.z., z celkovej dlžnej sumy aj úroky z omeškania vo výške o X%-tuálnych bodov vyššej, ako bola základná úroková sadzba X. centrálnej banky platná k X. prvému dňu omeškania s plnením peňažného dlhu.</w:t>
      </w:r>
    </w:p>
    <w:p>
      <w:r>
        <w:t>XX. T. § 255 ods. X C.s.p. súd prizná strane náhradu trov konania podľa pomeru jej úspechu vo veci. XX. T. § 262 ods. 1 C.s.p. o nároku na náhradu trov konania rozhodne aj bez návrhu súd v rozhodnutí, ktorým sa konanie končí. XX. A. ako strane, ktorá mala v konaní plný úspech, súd priznal právo na náhradu trov konania v rozsahu XXX %. O výške trov konania rozhodne súd samostatným uznesením po právoplatnosti tohto rozsudku (§ 262 ods. 2 C.s.p.). Poučenie: Proti tomuto rozsudku je prípustné podať odvolanie a to do 15 dní odo dňa jeho doručenia cestou podpísaného súdu na Krajský súd v Trnave, písomne alebo ústne do zápisnice. Z písomne podaného odvolania musí byť zjavné, ktorému súdu je určené, kto ho robí, ktorej veci sa týka a čo sa ním sleduje, musí byť podpísané a datované. V odvolaní sa popri týchto všeobecných náležitostiach uvedie aj to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treba predložiť s potrebným počtom rovnopisov a s prílohami tak, aby jeden rovnopis zostal na súde a aby každý účastník dostal jeden rovnopis. Ak účastník nepredloží potrebný počet rovnopisov a príloh, súd vyhotoví kópie na jeho trovy. Ak povinný dobrovoľne nesplní čo mu ukladá vykonateľné súdne rozhodnutie, môže oprávnený podať návrh na vykonanie exekúcie podľa Zákona č. 233/1995 Z.z. o súdnych exekútoroch a exekučnej činnosti (Exekučný poriadok) a o zmene a doplnení ďalších zákonov v znení neskorších predpisov.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https://www.kauzis.sk/judikatura/r/ECLI:SK:OSGA:2024:6124207653.2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