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Galanta sp. zn. 31T/86/2022 z 24. 11. 2025</w:t>
      </w:r>
    </w:p>
    <w:p>
      <w:r>
        <w:t>Uznesenie Okresného súdu Galanta z 24. novembra 2025, sp. zn. 31T/86/2022, ECLI:SK:OSGA:2025:2322011396.8</w:t>
      </w:r>
    </w:p>
    <w:p>
      <w:r>
        <w:t>Súd: Okresný súd Galanta</w:t>
      </w:r>
    </w:p>
    <w:p>
      <w:r>
        <w:t>Spisová značka: 31T/86/2022</w:t>
      </w:r>
    </w:p>
    <w:p>
      <w:r>
        <w:t>ECLI: ECLI:SK:OSGA:2025:2322011396.8</w:t>
      </w:r>
    </w:p>
    <w:p>
      <w:r>
        <w:t>Dátum vydania: 24. 11.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31T/86/2022 2322011396 24. 11. 2025 JUDr. Ing. Veronika Pravdová ECLI:SK:OSGA:2025:2322011396.8</w:t>
      </w:r>
    </w:p>
    <w:p>
      <w:r>
        <w:t>Uznesenie Okresný súd Galanta, samosudkyňou JUDr. Ing. Veronikou Pravdovou, v trestnej veci obžalovanej A. B., pre prečin krádež podľa § 212 odsek 1 písmeno g) Trestného zákona a iné (v znení účinnom do 5.8.2024), na hlavnom pojednávaní konanom v Galante dňa 24.11.2025 postupom podľa § 280 odsek 2 Trestného poriadku, takto rozhodol: Podľa § 280 odsek 2 Trestného poriadku p o s t u p u j e vec obžalovanej A. B., narodenej XX.X.XXXX v C., bytom D. C. XXX/X, C., E. C., F. G., t. č. vo výkone väzby v inej trestnej veci, na ktorú bola dňa 21.11.2022 podaná obžaloba prokurátorom Okresnej prokuratúry Galanta č. 1 Pv XXX/XX/XXXX pre skutky právne kvalifikované v podanej obžalobe voči obžalovanej v bode 1 obžaloby ako prečin krádež podľa § 212 odsek 1 písmeno g) Trestného zákona a v bode 2 obžaloby ako prečin krádež podľa § 212 odsek 1 písmeno g) Trestného zákona, ktorých sa mala dopustiť tak, že 1. dňa 5.5.2022 v čase okolo 15.18 hod. v meste F. na ul. H. v predajni Deichmann s popisným číslom 743/26, odcudzila z regálu jeden pár rekreačnej obuvi o veľkosti 38 značky Bench a jeden pár rekreačnej obuvi o veľkosti 36 značky Bench a to tým spôsobom, že si obidva páry tejto obuvi vložila pod ľavú pazuchu a následne bez zaplatenia odišla z predajne na neznáme miesto, čím uvedeným konaním poškodenej spoločnosti DEICHMANN-OBUV SK s.r.o., spôsobila škodu v celkovej výške 40,- Eur, hoci jej bola dňa 14.10.2021 rozhodnutím Obvodného oddelenia Policajného zboru Šoporňa uložená pokuta vo výške 20,- Eur, a to blokom na pokutu nezaplatenú na mieste, evidenčné číslo bloku I., právoplatný dňa 14.10.2021, za priestupok proti majetku podľa § 50 ods. 1 zákona č. 372/1990 Zb. o priestupkoch v znení neskorších predpisov, 2. dňa 22.7.2022 okolo 11.00 hod. odcudzila v predajni potravín COOP Jednota, v obci J. na ul. Obchodnej, 1 ks krém Nutella 200g, 1 krabičku cigariet K. evolved red a 1 ks krabičku cigariet LM 100 cut first red label a to tak, že si tieto veci dala do detského kočíka, s ktorým tam bola a prešla cez pokladničnú zónu bez zaplatenia, čím spôsobila škodu pre poškodenú spoločnosť COOP Jednota so sídlom Galanta, Revolučná štvrť 953 v celkovej výške 10,40 Eur, hoci jej bola dňa 23.3.2022 rozkazom o uložení sankcie za priestupok vydaným Okresným úradom Galanta, č.k. E./XXXXXX-XXX, ktorý nadobudol právoplatnosť dňa 5.5.2022 uložená pokuta vo výške 20,- Eur, za priestupok proti majetku podľa § 50 ods. 1 zákona č. 372/1990 Zb. o priestupkoch v znení neskorších predpisov a dňa 14.10.2021 rozhodnutím Obvodného oddelenia Policajného zboru Šoporňa uložená pokuta vo výške 20,- Eur, a to blokom na pokutu nezaplatenú na mieste, evidenčné číslo bloku I., právoplatný dňa 14.10.2021, za priestupok proti majetku podľa § 50 ods. 1 zákona č. 372/1990 Zb. o priestupkoch v znení neskorších predpisov, na prejednanie priestupku Okresnému úradu Galanta, odboru všeobecnej vnútornej správy, pretože výsledky dokazovania preukazujú, že nejde o trestný čin, ale ide o skutky, ktoré by mohli byť priestupkom. Podľa § 288 odsek 1 Trestného poriadku súd odkazuje poškodených: - DEICHMANN-OBUV SK s.r.o., so sídlom ulica Logistického parku 1, Dunajská Streda, Slovenská republika, IČO: 35 898 933,</w:t>
      </w:r>
    </w:p>
    <w:p>
      <w:r>
        <w:t>- COOP Jednota Galanta, spotrebné družstvo, so sídlom Revolučná štvrť 953, Galanta, Slovenská republika, IČO: 00 016 840, s uplatneným nárokom na náhradu škody na civilný proces. odôvodnenie: V zmysle § 176 ods. 3 Trestného poriadku toto uznesenie neobsahuje odôvodnenie, nakoľko po jeho vyhlásení sa prokurátor, ako jediný oprávnený k podaniu sťažnosti podľa § 280 ods. 3 Trestného poriadku, vzdal sťažnosti. Poučenie: Proti tomuto uzneseniu môže prokurátor podať sťažnosť na Okresnom súde Galanta do 3 pracovných dní odo dňa jeho oznámenia; podaná sťažnosť má odkladný účinok (§ 280 ods. 3 Trestného poriadku).</w:t>
      </w:r>
    </w:p>
    <w:p/>
    <w:p>
      <w:r>
        <w:t>Zdroj: KAUZIS.SK – https://www.kauzis.sk/judikatura/r/ECLI:SK:OSGA:2025:2322011396.8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