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15P/12/2024 z 30. 8. 2024</w:t>
      </w:r>
    </w:p>
    <w:p>
      <w:r>
        <w:t>Uznesenie Okresného súdu Lučenec z 30. augusta 2024, sp. zn. 15P/12/2024, ECLI:SK:OSLC:2024:6624200344.7</w:t>
      </w:r>
    </w:p>
    <w:p>
      <w:r>
        <w:t>Súd: Okresný súd Lučenec</w:t>
      </w:r>
    </w:p>
    <w:p>
      <w:r>
        <w:t>Spisová značka: 15P/12/2024</w:t>
      </w:r>
    </w:p>
    <w:p>
      <w:r>
        <w:t>ECLI: ECLI:SK:OSLC:2024:6624200344.7</w:t>
      </w:r>
    </w:p>
    <w:p>
      <w:r>
        <w:t>Dátum vydania: 30. 8.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15P/12/2024 6624200344 30. 08. 2024 Mgr. Lenka Ragačová Černíková ECLI:SK:OSLC:2024:6624200344.7</w:t>
      </w:r>
    </w:p>
    <w:p>
      <w:r>
        <w:t>Uznesenie Okresný súd Lučenec vo veci starostlivosti o maloleté dieťa: A. B., narodený XX.XX.XXXX, toho času C. D. E. A. F. B. B., G. H. XX, B. B., zverený do náhradnej osobnej starostlivosti náhradného rodiča: I. B., narodená XX.XX.XXXX, trvale bytom J. XXX/XX, D., v konaní zastúpené kolíznym opatrovníkom: Úrad práce, sociálnych vecí a rodiny K., dieťa rodičov: matka F. A., narodená XX.XX.XXXX, bytom J. XXX/XX, D. a otec A. B., narodený XX.XX.XXXX, bytom mesto D., t. č. neznámom mieste, o uloženie výchovného opatrenia, o nariadenie neodkladného opatrenia podľa § 367 Civilného mimosporového poriadku, takto rozhodol: Súd</w:t>
      </w:r>
    </w:p>
    <w:p>
      <w:r>
        <w:t>n a r i a ď u j e neodkladné opatrenie v nasledovnom znení:</w:t>
      </w:r>
    </w:p>
    <w:p>
      <w:r>
        <w:t>Súd m e n í neodkladné opatrenie - uznesenie Okresného súdu Lučenec č.k. 15P/12/2024-42 zo dňa 25. januára 2024, právoplatné dňa 07.03.2024 a vykonateľné dňa 25.01.2024 v tom zmysle, že d o č a s n e najdlhšie na 6 mesiacov od právoplatnosti tohto rozhodnutia z v e r u j e maloleté dieťa do starostlivosti Liečebno-výchovného sanatória L. X, XXX XX L.. C. D. E. A. F. B. B., G. H. XX, B. B. j e p o v i n n é odovzdať maloletého A. B., narodeného XX.XX.XXXX do starostlivosti Liečebno-výchovného sanatória L. X, XXX XX L. za súčinnosti M. D., N. O. A. F. K.. odôvodnenie: 1. Na tunajšom súde prebieha pod sp. zn. 15P/12/2024 konanie o uloženie výchovného opatrenia maloletému dieťaťu podľa § 37 ods. 1 a ods. 3 zákona o rodine. 2. Uznesením tunajšieho súdu č. k. 15P/12/2024-42 zo dňa 25.01.2024, právoplatný dňa 07.03.2024 a vykonateľný dňa 25.01.2024 bol maloletý dočasne odňatý z osobnej starostlivosti náhradného rodiča I. B., narodenej XX.XX.XXXX a dočasne, najdlhšie na šesť mesiacov od právoplatnosti tohto rozhodnutia zverený do starostlivosti C. D. E. A. F. B. B., G. H. XX, B. B.. Náhradný rodič mal povinnosť odovzdať maloletého do starostlivosti C. D. E. A. F. B. B., G. H. XX, B. B. za súčinnosti M. D., N. O. A. F. K.. K odovzdaniu maloletého do starostlivosti C. D. E. A. F. B. B. došlo dňa 30.01.2024. Z dôvodu pretrvávajúcich psychických problémov maloletého dieťaťa bol maloletý dňa 18.03.2024 hospitalizovaný v E. D. K. P. Q. (ďalej len „DHL Q.“). Po preliečení bol maloletý prepustení z E. Q. dňa 29.07.2024 a vrátený do starostlivosti C. D. E. A. F. B. B.. V zmysle správy E. Q. (č. l. 114-116) sa v prípade maloletého ako najoptimálnejšie javí umiestnenie maloletého v špecializovanej skupine s duševnými poruchami a poruchami správania. Liečebno-výchovné sanatórium L. súhlasilo s prijatím maloletého, a to s jeho nástupom od 02.09.2024, s tým, že vo štvrtom ročníku bolo pre maloletého dohľadané miesto (viď. č. l. 117). 3. Dňa 30.08.2024 sa na tunajšom súde uskutočnilo pojednávanie, na ktorom bol vykonaný aj pohovor s maloletým dieťaťom. Vzhľadom na dôvodnosť podaného návrhu, súd rozhodol o uložení výchovného opatrenia maloletému dieťaťu, a to pobyt maloletého v Liečebno - výchovnom sanatóriu, L. X, XXX XX</w:t>
      </w:r>
    </w:p>
    <w:p>
      <w:r>
        <w:t>L. za účelom odbornej pomoci na dobu 6 mesiacov od právoplatnosti rozsudku. Nástup maloletého do Liečebno - výchovného sanatória, L. X, XXX XX L. je aj vzhľadom na plnenie povinnej školskej dochádzky naplánovaný na 02.09.2024. 4. Podľa § 360 ods. 1 Civilného mimosporového poriadku (ďalej „CMP“), neodkladné opatrenie možno nariadiť aj bez návrhu v konaniach, ktoré možno začať aj bez návrhu. 5. Podľa § 2 ods. 1, 2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6. Podľa § 324 ods. 1, 2, 3 Civilného sporového poriadku (ďalej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 8. Podľa § 329 ods. 1 CSP, súd môže rozhodnúť o návrhu na nariadenie neodkladného opatrenia aj bez výsluchu strán a bez nariadeného pojednávania. 9. Podľa § 329 ods. 2 CSP, pre neodkladné opatrenie je rozhodujúci stav v čase vydania uznesenia súdu prvej inštancie. 10. Podľa § 367 ods. 1 až 6 CMP, neodkladným opatrením môže súd nariadiť, aby ten, kto má maloletého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Ak do šiestich mesiacov od nariadenia neodkladného opatrenia nebol podaný návrh na začatie konania vo veci samej a súd zistí, že existujú dôvody pre ďalšie zotrvanie maloletého v náhradnej starostlivosti, začne konanie vo veci samej aj bez návrhu. 11. V konaní starostlivosti o maloleté dieťa je nariadenie neodkladného opatrenia na 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Podľa aktuálne platnej právnej úpravy neodkladné opatrenie môže nahradiť aj rozhodnutie vo veci samej. Súd zároveň poukazuje na ustanovenie § 325 ods. 1 CSP, v zmysle ktorého súd môže nariadiť neodkladné opatrenie v dvoch prípadoch a to, ak je potrebné bezodkladne upraviť pomery alebo ak je daná obava, že exekúcia bude ohrozená. Splnenie aspoň jedného zo zákonných predpokladov nariadenia neodkladného opatrenia musí súd primárne vyhodnotiť na základe návrhu, a to z rozhodujúcich skutočností uvedených v návrhu a v prípade konania vo veciach starostlivosti o maloleté deti, aj bez návrhu. Pomery, ktoré majú byť</w:t>
      </w:r>
    </w:p>
    <w:p>
      <w:r>
        <w:t>neodkladným opatrením upravené, musia mať vždy povahu právnych vzťahov a potreba ich úpravy musí byť vždy bezodkladná, to znamená naliehaná a nevyhnutná. 12. Z obsahu spisu ako aj z vyjadrení účastníkov konania na pojednávaní a z predložených listinných dôkazov, ktoré sú súčasťou spisu je zrejmé, že u maloletého A. B. boli vyšetreniami potvrdené duševné poruchy (F791 duševná zaostalosť bližšie neurčená, s významnou poruchou správania a s potrebou pozorovania alebo liečby, F950 prechodná tiková porucha) ako aj poruchy správania (neurovývojová porucha v zmysle ADHD), ktoré si vyžadujú umiestnenie maloletého v špecializovanej skupine pre deti s duševnými poruchami a poruchami správania. V zariadení, kde má maloletý rezervované miesto, si bude plniť aj povinnú školskú dochádzku, pričom školský rok 2024/2025 začne o 2 dni, pričom je v záujme maloletého, aby si na nové prostredie zvykal od začiatku nového školského roka. 13. Na základe vyššie uvedených skutočností, zhodnotiac záver dosiaľ vykonaného dokazovania vo veci súd dospel k záveru, že je nevyhnutné pristúpiť k uloženiu výchovného opatrenia zahŕňajúceho umiestnenie maloletého do zariadenia, kde bude možné vykonať potrebné úkony za účelom poskytnutia odbornej pomoci maloletému dieťaťu a následne úpravy správania maloletého. Súd má za preukázané tie skutočnosti, že náhradný rodič aj vzhľadom na zistený psychický stav maloletého starostlivosť o maloletého nezvláda, sám požiadal o pomoc v tejto súvislosti. Vzhľadom na zistený duševný stav maloletého je potrebné pristúpiť k poskytnutiu odbornej pomoci maloletému v zariadení na to určenom a vzhľadom na dohodnutý nástup maloletého do zariadenia a začiatok školského roka 2024/2025 je potrebné tak urobiť bezodkladne. Napriek tomu, že dňa 30.08.2024 bolo rozhodnuté o uložení výchovného opatrenia maloletému dieťaťu, umiestnenie maloletého dieťaťa do Liečebno-výchovného sanatória je možné len na základe vykonateľného rozhodnutia o zverení maloletého dieťaťa do starostlivosti určeného zariadenia. Vzhľadom na dohodnutý termín odovzdania maloletého do starostlivosti zariadenia, je potrebné pobyt maloletého v uvedenom zariadení do právoplatnosti rozsudku o uložení výchovného opatrenia zabezpečiť formou neodkladného opatrenia, nakoľko bez vykonateľného rozhodnutia o zverení maloletého do starostlivosti určeného zariadenia, predmetné zariadenie nemá zákonný dôvod na prevzatie starostlivosti o maloleté dieťa. Preto súd zmenil pôvodné neodkladné opatrenie v tom zmysle, že dočasne zveril maloleté dieťa do starostlivosti Liečebno-výchovného sanatória, L. X, XXX XX L., v ktorom zariadení má maloletý rezervované miesto. 14. Keďže maloleté dieťa sa v čase rozhodovania súdu stále nachádza v starostlivosti C. D. E. A. F. B. B., G. H. XX, B. B., súd v zmysle ust. § 367 ods. 1 CMP rozhodol tak, že centrum pre deti a rodiny je povinné odovzdať maloletého A. B. do starostlivosti Liečebno-výchovného sanatória, L. X, XXX XX L. za súčinnosti M. D., N. O. A. F. K. v súlade s § 30 ods. 1 zákona č. 305/2005 Z.z. o sociálnoprávnej ochrane detí a o sociálnej kuratele. 15. Predmetné rozhodnutie o neodkladnom opatrení nemá povahu rozhodnutia vo veci samej. Na pojednávaní dňa 30.08.2024 bolo rozhodnuté o uložení výchovného opatrenia maloletému dieťaťu. Momentom nadobudnutia právoplatnosti a vykonateľnosti rozhodnutia vo veci samej neodkladné opatrenie stráca účinnosť. Poučenie: Proti tomuto uzneseniu je prípustné odvolanie v lehote 15 dní odo dňa jeho doručenia na Krajský súd v Žiline cestou Okresného súdu Lučenec, E. Q. XX, XXX XX K., a to písomne. Toto uznesenie je vykonateľné jeho vyhlásením.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w:t>
      </w:r>
    </w:p>
    <w:p>
      <w:r>
        <w:t>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https://www.kauzis.sk/judikatura/r/ECLI:SK:OSLC:2024:6624200344.7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