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12Csp/48/2024 z 5. 9. 2024</w:t>
      </w:r>
    </w:p>
    <w:p>
      <w:r>
        <w:t>Rozsudok Okresného súdu Lučenec z 5. septembra 2024, sp. zn. 12Csp/48/2024, ECLI:SK:OSLC:2024:6624201633.3</w:t>
      </w:r>
    </w:p>
    <w:p>
      <w:r>
        <w:t>Súd: Okresný súd Lučenec</w:t>
      </w:r>
    </w:p>
    <w:p>
      <w:r>
        <w:t>Spisová značka: 12Csp/48/2024</w:t>
      </w:r>
    </w:p>
    <w:p>
      <w:r>
        <w:t>ECLI: ECLI:SK:OSLC:2024:6624201633.3</w:t>
      </w:r>
    </w:p>
    <w:p>
      <w:r>
        <w:t>Dátum vydania: 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12Csp/48/2024 6624201633 05. 09. 2024 JUDr. Renáta Šulajová ECLI:SK:OSLC:2024:6624201633.3</w:t>
      </w:r>
    </w:p>
    <w:p>
      <w:r>
        <w:t>ROZSUDOK V MENE SLOVENSKEJ REPUBLIKY Okresný súd Lučenec sudkyňou JUDr. Renátou Šulajovou v spore žalobcu KOOPERATIVA poisťovňa, a.s. Vienna Insurance Group, so sídlom Štefanovičova 4, Bratislava, IČO: 00 585 441, zast.: JUDr. Felix Neupauer, advokát, so sídlom Dvořákovo nábrežie 8/A, Bratislava, IČO: 37 928 422 proti žalovanému A. B., narodený XX.XX.XXXX, trvale bytom C. XXX/X, B., štátny občan SR, o zaplatenie 80,15 Eur s príslušenstvom, takto rozhodol: I.Žalovaný j e p o v i n n ý zaplatiť žalobcovi sumu 80,15 Eur spolu s úrokom z omeškania vo výške 5 % ročne zo sumy 80,15 Eur od 18.06.2022 do zaplatenia, všetko v lehote do 3 dní od právoplatnosti tohto rozsudku. II. Žalovaný j e p o v i n n ý nahradiť žalobcovi trovy konania v rozsahu 100 %, od právoplatnosti uznesenia o určení výšky trov konania.</w:t>
      </w:r>
    </w:p>
    <w:p>
      <w:r>
        <w:t>v lehote do 3 dní</w:t>
      </w:r>
    </w:p>
    <w:p>
      <w:r>
        <w:t>odôvodnenie: 1.Žalobca sa podanou žalobou domáha od žalovaného zaplatenia sumy 80,15 Eur s príslušenstvom. 2. Uviedol, že žalobca a žalovaný dňa 18.08.2021 uzatvorili Poistnú zmluvu č. XXXXXXXXXX so začiatkom poistenia dňa 18.08.2021 s ročným poistným plateným štvrťročne splátkami so splatnosťou v termínoch 18.08., 18.11., 18.02., 18.05., odo dňa začiatku poistenia, s poistným obdobím jedného kalendárneho roka. Predmetná poistná zmluva bola uzatvorená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3. Žalovaný nárok sa týka posledného poistného obdobia Poistnej zmluvy, v trvaní od 18.08.2021 do 18.08.2022. V rámci posledného poistného obdobia bolo ročné poistné vo výške 137,40 Eur, platené splátkami štvrťročne vo výške 34,35 Eur so splatnosťou v termínoch 18.08., 18.11., 18.02., 18.05. Žalobca riadne plnenie záväzku Žalovaného platiť poistné eviduje do 18.11.2021. Žalovaný sa dostal do omeškania dňa 19.05.2022, nakoľko splatnosť poslednej splátky ročného poistného v danom poistnom období bola dohodnutá v termíne 18.05.2022. 4. Žalobca vyzval žalovaného na zaplatenie pohľadávky prostredníctvom upomienky obyčajnou zásielkou. Z dôvodu nezaplatenia poistného za poistné obdobie zaniklo poistenie dňa 17.06.2022 v súlade s ust. § 9 ods. 4 zákona č. 381/2001 Z. z. o povinnom zmluvnom poistení za škodu spôsobenú prevádzkou motorového vozidla a o zmene a doplnení niektorých zákonov, v znení neskorších predpisov (ďalej ako "Zákon o PZP).</w:t>
      </w:r>
    </w:p>
    <w:p>
      <w:r>
        <w:t>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5. V prejednávanej veci nedošlo k v rámci rozhodného poistného obdobia k poistnej udalosti, z ktorej vznikla povinnosť poisťovateľa nahradiť škodu, preto má žalobca nárok na zaplatenie poistného do zániku poistenia. Na základe vyššie uvedeného v spojení s ust. § 11 zákona o PZP, má poisťovateľ nárok voči žalovanému na zaplatenie poistného vo výške 80,15 Eur. 6. Vzhľadom na skutočnosť, že žalovaný sa dostal do omeškania s platením poistného, Žalobca si uplatnil zákonný úrok z omeškania z dlžnej sumy podľa ust. § 517 ods. 2 zákona č. 40/1964 Zb. Občianskeho zákonníka v spojení s ust. § 3 Nariadenia vlády Slovenskej republiky č. 87/1995 Z. z., ktorým sa vykonávajú niektoré ustanovenia Občianskeho zákonníka a to vo výške 5 % ročne z dlžnej sumy, počnúc odo dňa nasledujúceho po dni zániku poistenia, t. j. odo dňa 18.06.2022.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Podľa § 297 písm. b) CSP, súd na prejednanie sporu nariadi pojednávanie. Pojednávanie nie je potrebné nariadiť, ak b) ide iba o otázku jednoduchého právneho posúdenia veci, skutkové tvrdenia strán nie sú sporné a hodnota sporu bez príslušenstva neprevyšuje 1 000 eur. 9. Žalovaný sa k žalobe písomne nevyjadril, ostal nečinný, nepoprel skutkové tvrdenia a súd mal za to, že v danom prípade ide iba o otázku jednoduchého právneho posúdenia veci, súd vo veci rozhodol bez nariadenia pojednávania a rozsudok verejne vyhlásil. 10. Súd vykonal dokazovanie prečítaním Poistnej zmluvy poistenia zodpovednosti za škodu spôsobenú prevádzkou motorového vozidla zo dňa 18.08.2021, Zániku poistenia pre nezaplatenie poisteného s nedoplatkom na poistnom zo dňa 06.07.2022 a zistil nasledovný skutkový stav: 11. Dňa 18.08.2021 bola medzi žalovaným ako poistníkom a žalobcom ako poisťovateľom uzavretá Poistná zmluva, Poistenie zodpovednosti za škodu spôsobenú prevádzkou motorového vozidla, so začiatkom poistenia 18.08.2021 o 15:03 hodine na dobu neurčitú. Predmetom poistnej zmluvy bolo povinné zmluvné poistenie zodpovednosti za škodu spôsobenú prevádzkou motorového vozidla, osobného automobilu D. E., evidenčné číslo: B.. Poistná zmluva bola uzavretá na dobu neurčitú s účinnosťou od 18.08.2021. Výška ročného poisteného bola 137,39 Eur, platená splátkami štvrťročne vo výške 34,35 Eur so splatnosťou v termínoch 18.08., 18.11., 18.02., 18.05. 12. Žalovaný zaplatil poistné do 18.11.2021. Ďalšie splátky zo strany žalovaného zaplatené neboli. 13. Žalobca listom zo dňa 06.07.2022 žalovanému oznámil, že poistná zmluva zanikla z dôvodu nezaplatenia poistného alebo jeho časti v zákonnej jednomesačnej lehote dňa 17.06.2022 v súlade s § 9 zákona č. 381/2001 Z. z. a v zmysle § 11 uvedeného zákona má poisťovňa právo na poistné do 17.06.2022 24:00 hod. v sume 80,15 Eur. 14. Podľa § 796 ods. 1, ods. 2 Občianskeho zákonníka, účinný k 18.08.2021, Ods. 1: Ten, kto s poistiteľom uzavrel poistnú zmluvu, je povinný platiť poistné, a to za dohodnuté poistné obdobia (bežné poistné); možno tiež dohodnúť, že poistné bude zaplatené naraz za celú dobu, na ktorú bolo poistenie dojednané (jednorazové poistné). Ods. 2: Ak nebolo dohodnuté inak, je bežné poistné splatné prvého dňa poistného obdobia a jednorazové poistné dňom začiatku poistenia. 15. Podľa § 801 ods. 2 Občianskeho zákonníka, účinný k 18.08.2021, poistenie zanikne aj tak, že poistné za ďalšie poistné obdobie nebolo zaplatené do jedného mesiaca odo dňa doručenia výzvy poisťovateľa na jeho zaplatenie, ak nebolo poistné zaplatené pred doručením tejto výzvy. Výzva</w:t>
      </w:r>
    </w:p>
    <w:p>
      <w:r>
        <w:t>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16. Podľa § 803 ods. 1 Občianskeho zákonníka, účinný k 18.08.2021, poistiteľ má právo na poistné za dobu do zániku poistenia. Ak poistenie zaniklo z dôvodu podľa § 801 ods. 1 alebo § 801 ods. 2, výška poistného, na ktoré má poistiteľ nárok, sa určí z poistného za predchádzajúce obdobie. 17. Podľa § 9 ods. 4 zákona č. 381/2001 Z. z., účinný k 18.08.2021,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18. Podľa § 11 ods. 11, ods. 12 zákona č. 381/2001 Z. z., účinný k 18.08.2021, Ods. 11: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50 Sk. Ods. 12: Ak zanikne poistenie zodpovednosti pred koncom poistného obdobia, za ktoré bolo alebo malo byť zaplatené poistné, a v tomto poistnom období dôjde ku škodovej udalosti, z ktorej vznikla povinnosť poisťovateľa nahradiť škodu, má poisťovateľ právo na poistné až do konca tohto poistného obdobia. 19. Podľa § 517 ods. 1, ods. 2 Občianskeho zákonníka, účinný k 18.08.2021, Ods. 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Ods.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Z vykonaného dokazovania mal súd preukázané, že žaloba žalobcu je dôvodná. V konaní bolo preukázané, že medzi stranami sporu bola uzatvorená Poistná zmluva, Poistenie zodpovednosti za škodu spôsobenú prevádzkou motorového vozidla, dňa 18.08.2021, so začiatkom poistenia dňa 18.08.2021. V poistnej zmluve bolo dohodnuté platenie poistného štvrťročne splátkami so splatnosťou v termínoch 18.08., 18.11., 18.02., 18.05., odo dňa začiatku poistenia, s poistným obdobím jedného kalendárneho roka. Žalovaný platil poistné do 18.11.2021, pričom predpis poistného do zániku poistenia, t. j. 17.06.2022 bol vo výške 80,15 Eur. 21. Vzhľadom na skutočnosť, že žalovaný sa dostal do omeškania s platením poistného, žalobca si uplatnil zákonný úrok z omeškania z dlžnej sumy v zmysle § 517 ods. 2 Občianskeho zákonníka v spojení s § 3 Nariadenia vlády SR č. 87/1995 Z. z., a to vo výške 5 % ročne z dlžnej sumy, počnúc odo dňa nasledujúceho po dni zániku poistenia, t. j. odo dňa 18.06.2022. 22. Podľa § 255 ods. 1 CSP, súd prizná strane náhradu trov konania podľa pomeru jej úspechu vo veci. 23. Podľa § 262 ods. 1 CSP, o nároku na náhradu trov konania rozhodne aj bez návrhu súd v rozhodnutí, ktorým sa konanie končí. 24. Podľa § 262 ods. 2 CSP, o výške náhrady trov konania rozhodne súd prvej inštancie v lehote do 60 dní po právoplatnosti rozhodnutia, ktorým sa konanie končí, samostatným uznesením, ktoré vydá súdny úradník. 25. Z dôvodu, že žalobca ako strana sporu bol úspešný v konaní v plnom rozsahu, súd mu priznal trovy konania v rozsahu 100 %. O výške náhrady trov konania súd rozhodne po právoplatnosti rozsudku samostatným uznesením.</w:t>
      </w:r>
    </w:p>
    <w:p>
      <w:r>
        <w:t>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w:t>
      </w:r>
    </w:p>
    <w:p>
      <w:r>
        <w:t>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https://www.kauzis.sk/judikatura/r/ECLI:SK:OSLC:2024:6624201633.3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