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17P/13/2026 z 18. 6. 2026</w:t>
      </w:r>
    </w:p>
    <w:p>
      <w:r>
        <w:t>Rozsudok Okresného súdu Lučenec z 18. júna 2026, sp. zn. 17P/13/2026, ECLI:SK:OSLC:2026:6626200313.2</w:t>
      </w:r>
    </w:p>
    <w:p>
      <w:r>
        <w:t>Súd: Okresný súd Lučenec</w:t>
      </w:r>
    </w:p>
    <w:p>
      <w:r>
        <w:t>Spisová značka: 17P/13/2026</w:t>
      </w:r>
    </w:p>
    <w:p>
      <w:r>
        <w:t>ECLI: ECLI:SK:OSLC:2026:6626200313.2</w:t>
      </w:r>
    </w:p>
    <w:p>
      <w:r>
        <w:t>Dátum vydania: 18.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17P/13/2026 6626200313 18. 06. 2026 JUDr. Andrea Gabrielová ECLI:SK:OSLC:2026:6626200313.2</w:t>
      </w:r>
    </w:p>
    <w:p>
      <w:r>
        <w:t>ROZSUDOK V MENE SLOVENSKEJ REPUBLIKY Okresný súd Lučenec sudkyňou JUDr. Andreou Gabrielovou vo veci navrhovateľky: A. B. C., narodená XX.XX.XXXX, trvale bytom D. E. XXX/XX, F., toho času G. XXXX, H. X/X, Rakúska republika a druhého manžela: I. B., narodený XX.XX.XXXX, trvale bytom D. E. XXX/XX, F., za účasti maloletých detí: I. B., narodený XX.XX.XXXX a J. B., narodená XX.XX.XXXX, bytom ako matka, deti zastúpené kolíznym opatrovníkom: K. L., M. J. A. N. B., v konaní o rozvod manželstva takto rozhodol: I. Súd manželstvo účastníkov konania, uzavreté dňa XX.XX.XXXX J. F., ktoré je zapísané v knihe manželstiev O. K. B., P. K. F. vo Q. XX N. XXXX, L.R.XXX r o z v á d z a. II. Súd v y h l a s u j e, že nemá právomoc konať vo veci úpravy pomerov manželov k maloletým deťom I. B., narodenému XX.XX.XXXX a J. B., narodenej XX.XX.XXXX na čas po rozvode a konanie v tejto časti z a s t a v u j e. III. Žiaden z účastníkov n e m á nárok na náhradu trov konania. odôvodnenie: 1. Podľa § 2 ods. 1 Civilného mimosporového poriadku (ďalej len „C. m. p.“) na konania podľa tohto zákona sa použijú ustanovenia Civilného sporového poriadku, ak tento zákon neustanovuje inak. 2. Podľa § 221 Civilného sporového poriadku (ďalej len „C. s. 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 s. p. v spojení s ustanovením § 2 ods. 1 C. m. p. Poučenie: P o u č e n i e : Proti tomuto rozsudku nie je prípustné odvolanie podľa § 368 C. s. p., nakoľko účastníci konania po jeho vyhlásení a odôvodnení sa vzdali práva podať odvolanie voči rozsudku.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https://www.kauzis.sk/judikatura/r/ECLI:SK:OSLC:2026:6626200313.2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