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uznanie Okresného súdu Liptovský Mikuláš sp. zn. 21C/26/2025 z 18. 12. 2025</w:t>
      </w:r>
    </w:p>
    <w:p>
      <w:r>
        <w:t>Rozsudok pre uznanie Okresného súdu Liptovský Mikuláš z 18. decembra 2025, sp. zn. 21C/26/2025, ECLI:SK:OSLM:2025:5625201167.5</w:t>
      </w:r>
    </w:p>
    <w:p>
      <w:r>
        <w:t>Súd: Okresný súd Liptovský Mikuláš</w:t>
      </w:r>
    </w:p>
    <w:p>
      <w:r>
        <w:t>Spisová značka: 21C/26/2025</w:t>
      </w:r>
    </w:p>
    <w:p>
      <w:r>
        <w:t>ECLI: ECLI:SK:OSLM:2025:5625201167.5</w:t>
      </w:r>
    </w:p>
    <w:p>
      <w:r>
        <w:t>Dátum vydania: 18. 12. 2025</w:t>
      </w:r>
    </w:p>
    <w:p>
      <w:r>
        <w:t>Forma: Rozsudok pre uznanie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Liptovský Mikuláš 21C/26/2025 5625201167 18. 12. 2025 JUDr. Daniel Marcián ECLI:SK:OSLM:2025:5625201167.5</w:t>
      </w:r>
    </w:p>
    <w:p>
      <w:r>
        <w:t>Rozsudok pre uznanie Okresný súd Liptovský Mikuláš sudcom JUDr. Danielom Marciánom v spore žalobcu : A. B., nar. XX. X. XXXX, bytom C. XXX, zastúpeného spoločnosťou Advokátska kancelária JUDr. Ladislav Janči, s.r.o., so sídlom Dončova 1451/21, Ružomberok, IČO : 36862304 proti žalovaným : 1.) D. E., F. G., nar. XX. X. XXXX, bytom B. XXX, a 2.) B. H., nar. X. XX. XXXX, bytom A. XX, obaja zastúpení spoločnosťou JANČI &amp; Partners, s.r.o., so sídlom Belopotockého 720/2, Liptovský Mikuláš, IČO : 47258748, o určenie neplatnosti právneho úkonu, takto rozhodol: I. U r č u j e , že darovacia zmluva uzatvorená 3. 8. 2022 medzi žalovanou v 1. rade ako darcom a žalovaným v 2. rade ako obdarovaným, ktorej predmetom bol prevod spoluvlastníckeho podielu o veľkosti 16/768 k celku na pozemku registra „E“ parc. č. 143/42, orná pôda, o výmere 1757 m2, k. ú. B., obec B., okres E. A., ktorý je zapísaný na LV č. XXX, je neplatná. II. Žalobca m á voči žalovaným v 1. a 2. rade n á r o k na náhradu trov konania v plnom rozsahu, pričom o výške tejto náhrady rozhodne súd po právoplatnosti tohto rozsudku samostatným uznesením. odôvodnenie: 1. Žalobou zo 7. 4. 2025, doručenou na tunajší súd 9. 4. 2025 sa žalobca domáhal rozhodnutia, ktorým by súd určil, že darovacia zmluva uzatvorená 3. 8. 2022 medzi žalovanou v 1. rade ako darcom a žalovaným v 2. rade ako obdarovaným, ktorý vklad do katastra nehnuteľností bol povolený rozhodnutím Okresného súdu Liptovský Mikuláš, katastrálny odbor pod č. V 3913/2022 z 9. 9. 2022 a predmetom ktorej bol prevod spoluvlastníckeho podielu o veľkosti 16/768 v celku k nehnuteľnosti – pozemku registra „E“ parc. č. 143/42, orná pôda, o výmere 157 m2, k. ú. B., obec B., okres E. A., ktorý je zapísaný na LV č. XXX je neplatným právnym úkonom, pričom si voči žalovaným v 1. a 2. rade uplatnil nárok na náhradu trov konania v rozsahu 100 %. 2. Na pojednávaní 18. 12. 2025 žalovaní v 1. a 2. rade uznali žalobou uplatnený nárok, a na tomto pojednávaní tiež žalobca navrhol vyhlásenie rozsudku pre uznanie nároku podľa § 282 a nasl. CSP. 3. Podľa § 282 Civilného sporového poriadku ak žalovaný uznal uplatnený nárok alebo uplatnenú časť, rozhodne súd na návrh žalobcu rozsudkom pre uznanie nároku. 4. Vzhľadom na to, že žalovaní v 1. a 2. rade prostredníctvom svojho zástupcu na pojednávaní 18. 12. 2025 výslovne uznali žalobou uplatnený nárok v celom rozsahu, a žalobca navrhol vyhlásenie rozsudku pre uznanie nároku, bol tak súd podľa § 282 a nasl. CSP povinný vo veci rozhodnúť rozsudkom pre uznanie nároku. 5. Porovnaním žalobného petitu s výrokom rozsudku súd dospel k záveru, že plne úspešnou stranou sporu bol žalobca, a preto mu voči žalovanej v 1. a 2. a rade priznal podľa § 255 ods. 1 CSP v spojení s § 262 ods. 1 CSP nárok na náhradu trov konania v plnom rozsahu, pričom súčasne podľa § 262 ods.</w:t>
      </w:r>
    </w:p>
    <w:p>
      <w:r>
        <w:t>2 CSP vyslovil, že o výške tejto náhrady rozhodne súd po právoplatnosti tohto rozsudku samostatným uznesením, ktoré vydá príslušný súdny úradník. Poučenie: Proti výroku I. tohto rozsudku odvolanie nie je prípustné, okrem prípadov odvolania podaného z dôvodu, že neboli splnené podmienky na vydanie takéhoto rozsudku. Proti výroku II. tohto rozsudku je prípustné podať odvolanie v lehote 15 dní od jeho doručenia na Okresnom súde Liptovský Mikuláš písomne v dvoch vyhotoveniach, o ktorom odvolaní bude rozhodovať Krajský súd v Žiline. Odvolanie môže podať strana, v ktorej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w:t>
      </w:r>
    </w:p>
    <w:p>
      <w:r>
        <w:t>posúdenia veci.</w:t>
      </w:r>
    </w:p>
    <w:p>
      <w:r>
        <w:t>Odvolanie proti rozhodnutiu vo veci samej možno odôvodniť aj tým, že právoplatné uznesenie súdu prvej inštancie, ktoré predchádzalo rozhodnutiu vo veci samej, má vadu uvedenú v predchádzajúcom odseku,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https://www.kauzis.sk/judikatura/r/ECLI:SK:OSLM:2025:5625201167.5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