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4C/119/2024 z 27. 8. 2025</w:t>
      </w:r>
    </w:p>
    <w:p>
      <w:r>
        <w:t>Rozsudok Okresného súdu Malacky z 27. augusta 2025, sp. zn. 4C/119/2024, ECLI:SK:OSMA:2025:6124259698.2</w:t>
      </w:r>
    </w:p>
    <w:p>
      <w:r>
        <w:t>Súd: Okresný súd Malacky</w:t>
      </w:r>
    </w:p>
    <w:p>
      <w:r>
        <w:t>Spisová značka: 4C/119/2024</w:t>
      </w:r>
    </w:p>
    <w:p>
      <w:r>
        <w:t>ECLI: ECLI:SK:OSMA:2025:6124259698.2</w:t>
      </w:r>
    </w:p>
    <w:p>
      <w:r>
        <w:t>Dátum vydania: 27.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4C/119/2024 6124259698 27. 08. 2025 Mgr. Ján Pastirčík ECLI:SK:OSMA:2025:6124259698.2</w:t>
      </w:r>
    </w:p>
    <w:p>
      <w:r>
        <w:t>ROZSUDOK V MENE SLOVENSKEJ REPUBLIKY Okresný súd Malacky sudcom Mgr. Jánom Pastirčíkom v spore žalobkyne: Slovenská komora medicínsko-technických pracovníkov, so sídlom Karpatské námestie 7770/10A, Bratislava, IČO: 42 140 251, zastúpenej: UHRINČAŤ - VAJDA s.r.o., so sídlom Rybné námestie 1, Bratislava, IČO: 51 308 105, proti žalovanej: A. B., nar. XX.XX.XXXX, trvale bytom A., o zaplatenie 68 € s príslušenstvom, takto rozhodol: Žalovaná je povinná zaplatiť žalobkyni sumu 68 € spolu s úrokmi z omeškania vo výške 8,75 % ročne zo sumy 4 € od 1.2.2013 do zaplatenia, s úrokmi z omeškania vo výške 5,25 % ročne zo sumy 4 € od 1.2.2014 do zaplatenia, s úrokmi z omeškania vo výške 5,05 % ročne zo sumy 5 € od 1.2.2015 do zaplatenia, s úrokmi z omeškania vo výške 5,05 % ročne zo sumy 15 € od 1.2.2016 do zaplatenia, s úrokmi z omeškania vo výške 5 % ročne zo sumy 15 € od 1.2.2017 do zaplatenia, s úrokmi z omeškania vo výške 5 % ročne zo sumy 15 € od 1.2.2018 do zaplatenia, s úrokmi z omeškania vo výške 5 % ročne zo sumy 10 € od 4.10.2017 do zaplatenia a náklady spojené s uplatnením pohľadávky vo výške 1,80 €, to všetko do 3 dní od právoplatnosti tohto rozsudku. Súd priznáva žalobkyni voči žalovanej nárok na náhradu trov konania v rozsahu 100 %. odôvodnenie: 1. Žalobkyňa sa žalobou postúpenou tunajšiemu súdu Okresným súdom Banská Bystrica (tzv. upomínacie konanie) dňa 11.7.2024 domáhala voči žalovanej zaplatenia sumy 68 € spolu s úrokmi z omeškania vo výške 5 % ročne zo sumy 15 € od 1.2.2018 do zaplatenia, s úrokmi z omeškania vo výške 5 % ročne zo sumy 10 € od 4.10.2017 do zaplatenia, s úrokmi z omeškania vo výške 5 % ročne zo sumy 15 € od 1.2.2017 do zaplatenia, s úrokmi z omeškania vo výške 5,05 % ročne zo sumy 15 € od 1.2.2016 do zaplatenia, s úrokmi z omeškania vo výške 5,05 % ročne zo sumy 5 € od 1.2.2015 do zaplatenia, s úrokmi z omeškania vo výške 5,25 % ročne zo sumy 4 € od 1.2.2014 do zaplatenia a s úrokmi z omeškania vo výške 8,75 % ročne zo sumy 4 € od 1.2.2013 do zaplatenia a nákladov spojených s uplatnením pohľadávky vo výške 1,80 €. V žalobe uviedla, že je stavovskou organizáciou v zdravotníctve, ktorá v zmysle § 47b ods. 1 zákona č. 578/2004 Z.z. združuje verejných zdravotníkov, zdravotníckych laborantov, nutričných terapeutov, dentálne hygieničky, rádiologických technikov, technikov pre zdravotnícke pomôcky, optometristov, farmaceutických laborantov, masérov, očných optikov, praktické sestry – asistentov, zubných asistentov a sanitárov. Vychádzajúc z § 31 ods. 1 zákona, jednou z podmienok výkonu zdravotníckeho povolania je, okrem iného, aj registrácia zdravotníckeho pracovníka v registri vedenom príslušnou komorou, pričom tieto podmienky musia byť splnené po celý čas výkonu zdravotníckeho povolania. Postup registrácie a s tým súvisiacich rozhodnutí je upravený v ustanoveniach § 62 až § 64 zákona. V zmysle § 63 ods. 5 zákona žalobkyňa vedie register a priebežne ho aktualizuje podľa údajov oznamovaných zdravotníckymi pracovníkmi. Ročný poplatok za vedenie registra je najviac vo výške 15 € a je príjmom komory, ktorá zdravotníckeho pracovníka</w:t>
      </w:r>
    </w:p>
    <w:p>
      <w:r>
        <w:t>registruje (§ 62 ods. 2 až 12). Podľa § 80 ods. 1 písm. d/ zákona je povinnosťou každého zdravotníckeho pracovníka zaplatiť poplatok za vedenie registra, a to najneskôr do 31.1. príslušného kalendárneho roka. Zároveň v zmysle § 42 ods. 1 zákona je povinnosťou každého zdravotníckeho pracovníka sústavne sa vzdelávať, pričom hodnotenie sústavného vzdelávania ním registrovaných zdravotníckych pracovníkov vykonáva žalobkyňa. Spomínané hodnotenie je taktiež v zmysle § 42 ods. 10 zákona spoplatnené, a to poplatkom, ktorého maximálna výška je uvedená v zákone, v znení platnom v príslušnom roku. Výška poplatku za hodnotenie sústavného vzdelávania v čase jeho vykonania je hodnotenému zdravotníckemu pracovníkovi oznámená písomne, riadne a včas zverejnená na webovom sídle žalobcu. Vzhľadom na vyššie uvedené skutočnosti má žalobkyňa voči registrovaným zdravotníckym pracovníkom zákonný nárok na zaplatenie registračného poplatku za každý kalendárny rok od momentu ich registrácie a zároveň v prípade vykonania hodnotenia sústavného vzdelávania aj zákonný nárok na zaplatenie poplatku za poskytnutie tejto služby. Žalobkyňa na základe priloženého oznámenia v súlade s § 63 zákona zapísala žalovanú do ňou vedeného registra a vydala jej potvrdenie o registrácii, v rámci ktorého jej pridelil registračné číslo. V zmysle § 31 ods. 1 písm. e/ v spojení s § 63 ods. 5 zákona vznikla žalovanej povinnosť uhrádzať na účet žalobkyne poplatok za vedenie registra, pričom žalobkyňa vo svojom účtovníctve evidovala voči žalovanej omeškanie s úhradou nasledovných poplatkov: za obdobie roka 2013 vo výške 4 €, splatný 31.1.2013; za obdobie roka 2014 vo výške 4 €, splatný 31.1.2014; za obdobie roka 2015 vo výške 5 €, splatný 31.1.2015; za obdobie roka 2016 vo výške 15 €, splatný 31.1.2016; za obdobie roka 2017 vo výške 15 €, splatný 31.1.2017 a za obdobie roka 2018 vo výške 15 €, splatný 31.1.2018. Žalobkyňa vykonala pre žalovanú hodnotenie sústavného vzdelávania, za ktoré žalovaná riadne a včas neuhradila príslušný poplatok, a to za obdobie roka 2017 vo výške 10 €, splatný 3.10.2017. Zároveň si žalobkyňa uplatnila aj náhradu nákladov spojených s uplatnením pohľadávky, a to poštovné k predžalobnej výzve vo výške 1,80 €. 2. Žalovanej bola žaloba doručená postupom podľa § 116 ods. 2 C.s.p. Nijako sa k nej nevyjadrila. 3. Podľa § 177 ods. 1 C.s.p. nariadi na prejednanie veci samej pojednávanie. 4. Podľa § 177 ods. 2 písm. a/ C.s.p., pojednávanie nie je potrebné nariaďovať, ak ide iba o otázku jednoduchého právneho posúdenia veci, skutkové tvrdenia strán nie sú sporné a hodnota sporu bez príslušenstva neprevyšuje 2 000 eur. 5. V prejednávanej veci súd podľa § 177 ods. 2 písm. a/ C.s.p. vyhlásil dňa 27.8.2025 rozsudok bez nariadenia pojednávania. Podľa § 219 ods. 3 C.s.p., miesto a čas verejného vyhlásenia rozsudku oznámil súd na svojej úradnej tabuli a webovej stránke súdu dňa 18.8.2025. 6. Súd vo veci vykonal dokazovanie listinnými dôkazmi obsiahnutými v spise a zistil tento skutkový stav: 7. Z oznámenia o zapísanie do registra SK MTP vyplýva, že žalovaná dňa 25.9.2012 požiadala o zapísanie do registra Slovenskej komory medicínsko-technických pracovníkov, pričom z potvrdenia Slovenskej komory medicínsko-technických pracovníkov zo dňa 3.10.2012 vyplýva, že žalovaná bola do tohto registra zapísaná v zdravotníckom povolaní sanitár, pod registračným číslom: Aa – 16608. 8. Z prehľadu ročných poplatkov za aktualizáciu registra, predloženého žalobkyňou, súd zistil, že tento poplatok bol v rokoch 2013 a 2014 vo výške 4 €, v roku 2015 vo výške 5 € a v rokoch 2016 až 2018 vo výške 15 €. 9. Z rozhodnutia Slovenskej komory medicínsko-technických pracovníkov zo dňa 20.12.2017 č. 08120/2017/HSVz, vyplýva, že táto vykonala hodnotenie sústavného vzdelávania žalovanej, pričom dospela k záveru, že žalovaná nesplnila povinnosť sústavného vzdelávania zdravotníckeho pracovníka pre hodnotiace obdobie rokov 2012-2017, a preto jej komora ukladá, aby najneskôr do 6 mesiacov od doručenia tohto rozhodnutia odstránila zistené nedostatky. 10. Žalobkyňa v zastúpení právnou zástupkyňou listom zo dňa 5.10.2023 vyzvala žalovanú na zaplatenie dlžnej sumy vo výške 68 €, vrátane trov právneho zastúpenia, a to do 7 dní od doručenia tejto výzvy. Uvedená zásielka bola doručovaná žalovanej prostredníctvom pošty.</w:t>
      </w:r>
    </w:p>
    <w:p>
      <w:r>
        <w:t>11. Podľa § 47b ods. 1 zákona č. 578/2004 Z.z. o poskytovateľoch zdravotnej starostlivosti, zdravotníckych pracovníkoch, stavovských organizáciách v zdravotníctve a o zmene a doplnení niektorých zákonov (ďalej len „zákon“), Slovenská komora medicínsko-technických pracovníkov združuje verejných zdravotníkov, zdravotníckych laborantov, nutričných terapeutov, dentálne hygieničky, rádiologických technikov, technikov pre zdravotnícke pomôcky, optometristov, farmaceutických laborantov, masérov, očných optikov, praktické sestry - asistentov, zubných asistentov a sanitárov. 12. Podľa § 62 ods. 1 zákona, registrácia je zapísanie zdravotníckeho pracovníka alebo fyzickej osoby, ktorá je odborne spôsobilá na výkon psychologickej činnosti podľa osobitného predpisu do registra a vydanie potvrdenia o registrácii. 13. Podľa § 62 ods. 6 zákona, Slovenská komora medicínsko-technických pracovníkov registruje zdravotníckych pracovníkov, ktorí vykonávajú povolanie verejného zdravotníka, zdravotníckeho laboranta, nutričného terapeuta, dentálnej hygieničky, rádiologického technika, technika pre zdravotnícke pomôcky, optometristu, farmaceutického laboranta, maséra, očného optika, praktickej sestry - asistenta, zubného asistenta a sanitára. 14. Podľa § 63 ods. 1 zákona, komora zapíše zdravotníckeho pracovníka do registra do 10 dní od doručenia oznámenia zdravotníckeho pracovníka a vydá mu potvrdenie o registrácii. 15. Podľa § 63 ods. 5 prvej a druhej vety zákona (v znení účinnom od 1.6.2010 do 30.6.2014), komora priebežne aktualizuje register podľa údajov oznamovaných zdravotníckymi pracovníkmi. Za priebežnú aktualizáciu komora vyberá od zdravotníckeho pracovníka poplatok najviac do výšky 4 eurá ročne, ktorý je príjmom komory. 16. Podľa § 63 ods. 5 zákona (v znení účinnom od 1.7.2014 do 30.4.2015), komora vedie register a priebežne ho aktualizuje podľa údajov oznamovaných zdravotníckymi pracovníkmi. Ročný poplatok za vedenie registra je najviac vo výške 5 eur a je príjmom komory, ktorá zdravotníckeho pracovníka registruje (§ 62 ods. 2 až 12). 17. Podľa § 63 ods. 5 zákona (v znení účinnom od 1.5.2015), komora vedie register a priebežne ho aktualizuje podľa údajov oznamovaných zdravotníckymi pracovníkmi. Ročný poplatok za vedenie registra je najviac vo výške 15 eur a je príjmom komory, ktorá zdravotníckeho pracovníka registruje (§ 62 ods. 2 až 12). 18. Podľa § 80 ods. 1 písm. d/ zákona, zdravotnícky pracovník je povinný do 31. januára príslušného kalendárneho roka zaplatiť poplatok za vedenie registra (§ 63 ods. 5). 19. Podľa § 42 ods. 1 zákona, zdravotnícky pracovník je povinný sa sústavne vzdelávať. 20. Podľa § 42 ods. 5 zákona, hodnotenie sústavného vzdelávania vykonáva komora príslušná na vedenie registra (§ 62 ods. 2 až 12). 21. Podľa § 42 ods. 10 zákona, poplatok za vykonanie hodnotenia sústavného vzdelávania je najviac vo výške 10 eur a je príjmom komory príslušnej na vedenie registra (§ 62 ods. 2 až 11). 22. Podľa § 121 ods. 3 Občianskeho zákonníka, príslušenstvom pohľadávky sú úroky, úroky z omeškania, poplatok z omeškania a náklady spojené s jej uplatnením.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10c nariadenia vlády Slovenskej republiky č. 87/1995 Z.z., ktorým sa vykonávajú niektoré ustanovenia Občianskeho zákonníka (ďalej len „nariadenie vlády“), ak záväzkový vzťah vznikol pred 1. februárom 2013, výška úrokov z omeškania sa riadi podľa predpisov účinných k 31. januáru 2013 aj za dobu omeškania po 31. januári 2013.</w:t>
      </w:r>
    </w:p>
    <w:p>
      <w:r>
        <w:t>25. Podľa § 3 ods. 1 nariadenia vlády (v znení účinnom do 31.1.2013), výška úrokov z omeškania je o 8 percentuálnych bodov vyššia ako základná úroková sadzba Európskej centrálnej banky platná k prvému dňu omeškania s plnením peňažného dlhu. 26. Podľa § 3 nariadenia vlády (v znení účinnom od 1.2.2013), výška úrokov z omeškania je o päť percentuálnych bodov vyššia ako základná úroková sadzba Európskej centrálnej banky platná k prvému dňu omeškania s plnením peňažného dlhu. 27. Súd mal z vykonaného dokazovania za preukázané, že žalobkyňa dňa 3.10.2012 zapísala žalovanú do registra Slovenskej komory medicínsko-technických pracovníkov v zdravotníckom povolaní sanitár. Žalobkyňa bola následne v zmysle § 63 ods. 5 zákona oprávnená vyberať od žalovanej ročný poplatok za priebežnú aktualizáciu registra a žalovaná ho bola povinná platiť najneskôr do 31. januára príslušného kalendárneho roka (§ 80 ods. 1 písm. d/ zákona). V konaní nebolo sporné, že žalovaná neuhradila poplatky za roky 2013 a 2014 vo výške 4 €, za rok 2015 vo výške 5 € a za roky 2016 až 2018 vo výške 15 €, čo je dokopy 58 €. Súd preto uvedenú sumu žalobkyni ako dôvodne uplatnenú priznal. 28. Žalobkyňa taktiež v súlade s § 42 ods. 5 zákona vykonala dňa 3.10.2017 hodnotenie sústavného vzdelávania žalovanej (§ 42 ods. 1 zákona), za čo jej bola žalovaná v zmysle § 42 ods. 10 zákona povinná zaplatiť poplatok vo výške 10 €. Keďže ani ten neuhradila, súd jej uložil povinnosť ho žalobkyni zaplatiť. 29. Vzhľadom na to, že žalovaná je v omeškaní s plnením peňažného dlhu, žalobkyni vznikol voči žalovanej aj nárok na úroky z omeškania. Súd priznal žalobkyni úroky z omeškania z jednotlivých dlžných súm vždy odo dňa nasledujúceho po ich splatnosti, vychádzajúc z aktuálnej výšky úrokov z omeškania k týmto dňom v zmysle § 3 ods. 1 a § 3 nariadenia vlády tak, ako je uvedené vo výroku rozsudku. 30. Súd žalobkyni taktiež priznal náklady spojené s uplatnením pohľadávky v zmysle § 121 ods. 3 Občianskeho zákonníka, a to poštovné vo výške 1,80 € vynaložené v súvislosti so zaslaním predžalobnej výzvy žalovanej. 31. Podľa § 255 ods. 1 C.s.p., súd prizná strane náhradu trov konania podľa pomeru jej úspechu vo veci. 32. Podľa § 262 ods. 1 C.s.p., o nároku na náhradu trov konania rozhodne aj bez návrhu súd v rozhodnutí, ktorým sa konanie končí. 33. Keďže žalobkyňa mala v konaní plný úspech, súd jej priznal voči žalovanej nárok na náhradu trov konania v rozsahu 100 %. O výške náhrady trov konania rozhodne súd prvej inštancie po právoplatnosti rozhodnutia, ktorým sa konanie končí, samostatným uznesením, ktoré vydá súdny úradník (§ 262 ods. 2 C.s.p.). Poučenie: Proti tomuto rozsudku možno podať odvolanie v lehote 15 dní od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https://www.kauzis.sk/judikatura/r/ECLI:SK:OSMA:2025:6124259698.2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