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BN-2Csp/10/2023 z 11. 6. 2024</w:t>
      </w:r>
    </w:p>
    <w:p>
      <w:r>
        <w:t>Rozsudok Okresného súdu Prievidza z 11. júna 2024, sp. zn. BN-2Csp/10/2023, ECLI:SK:OSPD:2024:3223200213.2</w:t>
      </w:r>
    </w:p>
    <w:p>
      <w:r>
        <w:t>Súd: Okresný súd Prievidza</w:t>
      </w:r>
    </w:p>
    <w:p>
      <w:r>
        <w:t>Spisová značka: BN-2Csp/10/2023</w:t>
      </w:r>
    </w:p>
    <w:p>
      <w:r>
        <w:t>ECLI: ECLI:SK:OSPD:2024:3223200213.2</w:t>
      </w:r>
    </w:p>
    <w:p>
      <w:r>
        <w:t>Dátum vydania: 11.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BN-2Csp/10/2023 3223200213 11. 06. 2024 JUDr. Dagmar Mičková ECLI:SK:OSPD:2024:3223200213.2</w:t>
      </w:r>
    </w:p>
    <w:p>
      <w:r>
        <w:t>ROZSUDOK V MENE SLOVENSKEJ REPUBLIKY 8 BN-2Csp/10/2023 Okresný súd Prievidza, sudkyňou JUDr. Dagmar Mičkovou, v právnej veci žalobcu: UBC 2020, k.s. so sídlom Zelinárska 6, Bratislava, IČO 53 151 135, správca úpadcu spoločnosti Silverside, a.s. v konkurze, so sídlom Plynárenská 7/B, Bratislava – mestská časť Ružinov, IČO 50 052 560, právne zastúpeného: Advokátska kancelária VIVID LEGAL, s.r.o. so sídlom Plynárenská 7/A, Bratislava, IČO 36 807 915, proti žalovanej: A. B., nar. XX.XX.XXXX, trvale bytom C. XXX, XXX XX D., o zaplatenie 1 434,26 eur s príslušenstvom a o zaplatenie zmluvnej pokuty v sume 273,13 eur, takto rozhodol: 8</w:t>
      </w:r>
    </w:p>
    <w:p>
      <w:r>
        <w:t>BN-2Csp/10/2023</w:t>
      </w:r>
    </w:p>
    <w:p>
      <w:r>
        <w:t>I. Žalovaná je povinná zaplatiť žalobcovi sumu istiny vo výške 1 434,26 €, sumu zmluvných úrokov vo výške 445,71 €, zákonný úrok z omeškania vo výške 5 % ročne zo sumy vo výške 335,18 € od 01.10.2022 do zaplatenia, zákonný úrok z omeškania vo výške 5 % ročne zo súm omeškaných splátok úveru nasledovne: 50,81 € omeškaná splátka úveru od 12.03.2020 do 08.09.2020, 50,81 € omeškaná splátka úveru od 12.04.2020 do zaplatenia, 50,81 € omeškaná splátka úveru od 12.05.2020 do zaplatenia, 50,81 € omeškaná splátka úveru od 12.06.2020 do zaplatenia, 50,81 € omeškaná splátka úveru od 12.07.2020 do zaplatenia, 50,81 € omeškaná splátka úveru od 12.08.2020 do zaplatenia, 50,81 € omeškaná splátka úveru od 12.09.2020 do zaplatenia, 50,81 € omeškaná splátka úveru od 12.10.2020 do zaplatenia, 50,81 € omeškaná splátka úveru od 12.11.2020 do zaplatenia, 50,81 € omeškaná splátka úveru od 12.12.2020 do zaplatenia, 50,81 € omeškaná splátka úveru od 12.01.2021 do zaplatenia, 50,81 € omeškaná splátka úveru od 12.02.2021 do zaplatenia, 50,81 € omeškaná splátka úveru od 12.03.2021 do zaplatenia, 50,81 € omeškaná splátka úveru od 12.04.2021 do zaplatenia, 50,81 € omeškaná splátka úveru od 12.05.2021 do zaplatenia, 50,81 € omeškaná splátka úveru od 12.06.2021 do zaplatenia, 50,81 € omeškaná splátka úveru od 12.07.2021 do zaplatenia, 50,81 € omeškaná splátka úveru od 12.08.2021 do zaplatenia, 50,81 € omeškaná splátka úveru od 12.09.2021 do zaplatenia, 50,81 € omeškaná splátka úveru od 12.10.2021 do zaplatenia, 50,81 € omeškaná splátka úveru od 12.11.2021 do zaplatenia, 50,81 € omeškaná splátka úveru od 12.12.2021 do zaplatenia, 50,81 € omeškaná splátka úveru od 12.01.2022 do zaplatenia, 50,81 € omeškaná splátka úveru od 12.02.2022 do zaplatenia, 50,81 € omeškaná splátka úveru od 12.03.2022 do zaplatenia, 50,81 € omeškaná splátka úveru od 12.04.2022 do zaplatenia, 50,81 € omeškaná splátka úveru od 12.05.2022 do zaplatenia, 50,81 € omeškaná splátka úveru od 12.06.2022 do zaplatenia, 50,81 € omeškaná splátka úveru od 12.07.2022 do zaplatenia, 50,81 € omeškaná splátka úveru od 12.08.2022 do zaplatenia, 50,81 € omeškaná splátka úveru od 12.09.2022 do zaplatenia, 4,00 € vynaložené náklady za upomienku, a to všetko do troch dní od právoplatnosti tohto rozsudku. II. Vo zvyšku sa žaloba zamieta.</w:t>
      </w:r>
    </w:p>
    <w:p>
      <w:r>
        <w:t>III. Žalobcovi sa proti žalovanému priznáva nárok na náhradu trov konania vo výške 74,68 %, o výške ktorých rozhodne súd prvej inštancie po právoplatnosti rozhodnutia, ktorým sa konanie končí, samostatným uznesením, ktoré vydá súdny úradník. odôvodnenie: 5</w:t>
      </w:r>
    </w:p>
    <w:p>
      <w:r>
        <w:t>BN-2Csp/10/2023</w:t>
      </w:r>
    </w:p>
    <w:p>
      <w:r>
        <w:t>1. Žalobca sa žalobou zo dňa 03.03.2023 domáhal od žalovanej zaplatenia istiny 1 434,26 €, sumy zmluvných úrokov 445,71 €, sumy zmluvnej pokuty 273,13 €, zákonných úrokov z omeškania 5% ročne zo sumy 335,18 € od 01.10.2022 do zaplatenia, zákonných úrokov z omeškania 5% ročne zo súm omeškaných splátok úveru nasledovne: 50,81 € omeškaná splátka úveru od 12.03.2020 do 08.09.2020, 50,81 € omeškaná splátka úveru od 12.04.2020 do zaplatenia, 50,81 € omeškaná splátka úveru od 12.05.2020 do zaplatenia, 50,81 € omeškaná splátka úveru od 12.06.2020 do zaplatenia, 50,81 € omeškaná splátka úveru od 12.07.2020 do zaplatenia, 50,81 € omeškaná splátka úveru od 12.08.2020 do zaplatenia, 50,81 € omeškaná splátka úveru od 12.09.2020 do zaplatenia, 50,81 € omeškaná splátka úveru od 12.10.2020 do zaplatenia, 50,81 € omeškaná splátka úveru od 12.11.2020 do zaplatenia, 50,81 € omeškaná splátka úveru od 12.12.2020 do zaplatenia, 50,81 € omeškaná splátka úveru od 12.01.2021 do zaplatenia, 50,81 € omeškaná splátka úveru od 12.02.2021 do zaplatenia, 50,81 € omeškaná splátka úveru od 12.03.2021 do zaplatenia, 50,81 € omeškaná splátka úveru od 12.04.2021 do zaplatenia, 50,81 € omeškaná splátka úveru od 12.05.2021 do zaplatenia, 50,81 € omeškaná splátka úveru od 12.06.2021 do zaplatenia, 50,81 € omeškaná splátka úveru od 12.07.2021 do zaplatenia, 50,81 € omeškaná splátka úveru od 12.08.2021 do zaplatenia, 50,81 € omeškaná splátka úveru od 12.09.2021 do zaplatenia, 50,81 € omeškaná splátka úveru od 12.10.2021 do zaplatenia, 50,81 € omeškaná splátka úveru od 12.11.2021 do zaplatenia, 50,81 € omeškaná splátka úveru od 12.12.2021 do zaplatenia, 50,81 € omeškaná splátka úveru od 12.01.2022 do zaplatenia, 50,81 € omeškaná splátka úveru od 12.02.2022 do zaplatenia, 50,81 € omeškaná splátka úveru od 12.03.2022 do zaplatenia, 50,81 € omeškaná splátka úveru od 12.04.2022 do zaplatenia, 50,81 € omeškaná splátka úveru od 12.05.2022 do zaplatenia, 50,81 € omeškaná splátka úveru od 12.06.2022 do zaplatenia, 50,81 € omeškaná splátka úveru od 12.07.2022 do zaplatenia, 50,81 € omeškaná splátka úveru od 12.08.2022 do zaplatenia, 50,81 € omeškaná splátka úveru od 12.09.2022 do zaplatenia, 4,00 € vynaložené náklady za upomienku a náhrady trov konania. 2. Žalobca v dôvodoch žaloby uviedol, že žalovaná ako dlžník uzavrela dňa 29.03.2018 so žalobcom ako veriteľom zmluvu o spotrebiteľskom úvere č. 481261276. Žalovaná sa zaviazala vrátiť poskytnutý úver za podmienok uvedených v zmluve a podľa dohodnutého splátkového kalendára, čo však nedodržala. Dňa 29.09.2022 bolo v Obchodnom vestníku SR č. 187/2002 pod č. K056351 zverejnené Uznesenie Okresného súdu Bratislava I zo dňa 22.09.2022, sp. zn. 31K/25/2022, ktorým súd rozhodol o vyhlásení konkurzu na majetok spoločnosti Silverside, a.s. v konkurze. Dňa 10.10.2022 bolo v Obchodnom vestníku SR č. 194/2022 pod č. K058318 zverejnené Uznesenie Okresného súdu Bratislava I zo dňa 04.10.2022, sp. zn. 31K/25/2022, ktorým súd rozhodol o tom, že do funkcie správcu ustanovuje JUDr. S. S., č. správcu XXXX. Žalobca poukazoval na ust. § 46 zák. č. 7/2005 Z.z. o konkurze a reštrukturalizácii, v zmysle ktorého došlo dňom vyhlásenia konkurzu k splatnosti všetkých nesplatných pohľadávok a záväzkov úpadcu. Nakoľko bolo uznesenie o vyhlásení konkurzu zverejnené v Obchodnom vestníku SR dňa 29.09.2022, účinok zosplatnenia nastal dňa 30.09.2022 ex lege. Nakoľko sa žalovaný dostal do omeškania so splácaním úveru, má nárok aj na zaplatenie zmluvnej pokuty vo výške 10% z dlžnej sumy nezaplatenej splátky úveru od prvého dňa omeškania, na zaplatenie zákonného úroku z omeškania z dlžnej sumy nezaplatenej splátky úveru od prvého dňa omeškania, na zaplatenie zákonného úroku z omeškania z dlžnej sumy zosplatneného úveru od prvého dňa omeškania, na zaplatenie zákonného úroku z omeškania z dlžnej sumy neuhradených súm mesačných nákladov spojených s poistením od prvého dňa omeškania. 3. Žalobný návrh s prílohami, s procesnými poučeniami podľa C.s.p., spolu s uznesením súdu na vyjadrenie sa ku žalobe podľa § 167 C.s.p. boli žalovanej riadne doručené, k veci sa nevyjadrila, v konaní zostala nečinná. 4. Súd na prejednanie veci nariadil pojednávanie, kde sa ustanovil právny zástupca žalobcu. Žalovaná sa na pojednávanie neustanovila, predvolanie mala riadne a včas doručené, neprítomnosť neospravedlnila, nežiadala pojednávanie odročiť. Súd preto vec prejednal v neprítomnosti žalovanej. 5. Právny zástupca žalobcu na pojednávaní zotrval na žalobnom návrhu v celom rozsahu.</w:t>
      </w:r>
    </w:p>
    <w:p>
      <w:r>
        <w:t>6. Súd pri rozhodovaní vychádzal z nasledovného skutkového stavu: 7. Spoločnosť Silverside, a.s. so sídlom Plynárenská 7/B, Bratislava, IČO: 50 052 560 ako veriteľ, na základe Žiadosti žalovanej o poskytnutie spotrebiteľského úveru uzavrela so žalovanou ako dlžníkom dňa 29.03.2018 Zmluvu o spotrebiteľskom úvere č. 481261276. Na jej základe uvedená obchodná spoločnosť poskytla žalovanej podľa zák. č. 129/2010 Z.z. spotrebiteľský úver vo výške 2 000,- €. Žalovaná ako dlžník sa zaviazala vrátiť poskytnutý úver spolu s úrokom, za podmienok dohodnutých v zmluve, a to v splátkach po 50,81 € mesačne od 11.05.2018 do 11.04.2023, pri dohodnutej úrokovej sadzbe úveru 18,02 % ročne, odplate vo výške 18,02 %, celkovej čiastke, ktorú má žalovaná zaplatiť 3 048,60 €. Splátkový kalendár je súčasťou zmluvy. Žalobca poslednou výzvou zo dňa 15.02.2020 vyzval žalovanú na zaplatenie dlžnej mesačnej splátky úveru, za ktorú podľa sadzobníka žalobcu, žalobca vyúčtoval žalovanej sumu 4,- eur. 8. Úver bol veriteľom žalovanej vyplatený podľa zmluvy. Žalovaná ako dlžník na splatenie úveru sa dostala do omeškania so splácaním úveru. 9. Po právnej stránke súd posúdil vec nasledovne: 10. Podľa § 497 Obch. zák., Zmluvou o úvere sa zaväzuje veriteľ, že na požiadanie dlžníka poskytne v jeho prospech peňažné prostriedky do určitej sumy a dlžník sa zaväzuje poskytnuté peňažné prostriedky vrátiť a zaplatiť úroky. 11. Podľa § 52 ods. 1 Obč. zák., Spotrebiteľskou zmluvou je každá zmluva bez ohľadu na právnu formu, ktorú uzatvára dodávateľ so spotrebiteľom. 12. Podľa § 52 ods. 3 Obč. zák., Dodávateľ je osoba, ktorá pri uzatváraní a plnení spotrebiteľskej zmluvy koná v rámci predmetu svojej obchodnej alebo inej podnikateľskej činnosti. 13. Podľa § 52 ods. 4 Obč. zák., Spotrebiteľ je fyzická osoba, ktorá pri uzatváraní a plnení spotrebiteľskej zmluvy nekoná v rámci predmetu svojej obchodnej činnosti alebo inej podnikateľskej činnosti. 14. Podľa § 1 ods. 2 zák. č. 129/2010 Z.z.,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15. Podľa § 9 ods. 1 zák. č. 129/2010 Z.z.,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16. Podľa § 9 ods. 2 zák. č. 129/2010 Z.z., Zmluva o spotrebiteľskom úvere okrem všeobecných náležitostí podľa Občianskeho zákonníka musí obsahovať tieto náležitosti: a)druh spotrebiteľského úveru, 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c)meno, priezvisko, rodné číslo a adresu trvalého pobytu spotrebiteľa; ak spotrebiteľ nemá pridelené rodné číslo, uvedie sa dátum narodenia, d)dobu trvania zmluvy o spotrebiteľskom úvere, e)celkovú výšku a konkrétnu menu spotrebiteľského úveru a podmienky upravujúce jeho čerpanie, f)opis tovaru alebo služby, na ktoré sa zmluva o spotrebiteľskom úvere vzťahuje, a cenu tovaru alebo služby, ak ide o spotrebiteľský úver vo forme odloženej platby za tovar alebo poskytnutú službu alebo ak ide o zmluvu o viazanom spotrebiteľskom úvere, g)úrokovú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w:t>
      </w:r>
    </w:p>
    <w:p>
      <w:r>
        <w:t>podmienok uplatňujú rôzne úrokové sadzby spotrebiteľského úveru, uvádzajú sa tieto informácie o všetkých uplatniteľných úrokových sadzbách spotrebiteľského úveru, h)ročnú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i)výšku, počet, frekvenciu splátok a prípadné poradie, v ktorom sa budú splátky priraďovať k jednotlivým nesplateným zostatkom s rôznymi úrokovými sadzbami spotrebiteľského úveru na účely jeho splatenia, j)právo spotrebiteľa vyžiadať si výpis z účtu vo forme amortizačnej tabuľky podľa odseku 5, ak sa amortizuje istina na základe zmluvy o spotrebiteľskom úvere na dobu určitú, a to bezplatne a kedykoľvek počas celej doby trvania zmluvy o spotrebiteľskom úvere, k)súhrnný prehľad, ktorý obsahuje lehoty a podmienky splácania úrokov a súvisiacich pravidelných a nepravidelných poplatkov, ak sa poplatky a úroky majú platiť bez amortizácie istiny, l)prípadne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m)úrokovú sadzbu, ktorá sa použije v prípade omeškania spotrebiteľa s platením splátok, a spôsob jej úpravy a prípadné poplatky pri neplnení zmluvy o spotrebiteľskom úvere, n)upozornenie týkajúce sa následkov nesplácania spotrebiteľského úveru, o)veriteľom vyžadované ručenie alebo poistenie, p)výšku poplatkov hradených spotrebiteľom za úkony notára, ak sú veriteľovi známe, q)informácie o právach podľa § 15 a podmienky ich uplatnenia, r)právo na splatenie spotrebiteľského úveru pred lehotou splatnosti, postup pri takom splatení spotrebiteľského úveru a spôsob určenia výšky poplatku za splatenie spotrebiteľského úveru pred lehotou splatnosti podľa § 16, s)spôsob zániku záväzku zo zmluvy o spotrebiteľskom úvere, t)informáciu o možnosti mimosúdneho riešenia sporov zo zmluvy o spotrebiteľskom úvere, u)právo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v)názov a adresu príslušného orgánu dohľadu podľa § 23. 17. Podľa § 788 ods. 1 Obč. zák., poistnou zmluvou sa poistiteľ zaväzuje poskytnúť v dojednanom rozsahu plnenie, ak nastane náhodná udalosť v zmluve bližšie označená a fyzická alebo právnická osoba, ktorá s poistiteľom poistnú zmluvu uzavrela, je povinná platiť poistné. 18. Podľa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19. Podľa § 39 Obč. zák., neplatný je právny úkon, ktorý svojím obsahom alebo účelom odporuje zákonu alebo ho obchádza alebo sa prieči dobrým mravom. 20. Podľa § 53 ods. 9 Obč. zák.,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21. Podľa § 565 Obč. zák.,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22. Podľa § 544 ods. 1 Obč. zák., ak strany dojednajú pre prípad porušenia zmluvnej povinnosti zmluvnú pokutu, je účastník, ktorý túto povinnosť poruší, zaviazaný pokutu zaplatiť, aj keď oprávnenému účastníkovi porušením povinnosti nevznikne škoda. 23. Podľa § 544 ods. 2 Obč. zák., Zmluvnú pokutu možno dojednať len písomne a v dojednaní musí byť určená výška pokuty alebo určený spôsob jej určenia. 24. Vykonaným dokazovaním mal súd preukázané, že uzavretím zmluvy o spotrebiteľskom úvere vznikol medzi spoločnosťou Silverside, a.s. ako veriteľom a žalovanou ako dlžníkom dňa 29.03.2018 záväzkovoprávny vzťah. Veriteľ konal pri uzavretí zmluvy v rámci predmetu svojej podnikateľskej činnosti, keď súd z výpisu z obchodného registra žalobcu zistil, že predmetom jeho činnosti je o.i. aj poskytovanie úverov, vystupoval tak v pozícii dodávateľa. Žalovaná uvedenú zmluvu uzavrela v postavení spotrebiteľa, nakoľko sa jedná o fyzickú osobu, ktorá pri uzavretí zmluvy nekonala v rámci svojho podnikania alebo zamestnania. Súd vyhodnotil, že zmluva o spotrebiteľskom úvere je spotrebiteľskou zmluvou. Právny vzťah medzi žalobcom a žalovanou je občianskoprávnym vzťahom, súd preto preskúmal uvedené zmluvy v zmysle ustanovení zák. č. 129/2010 Z.z. a Občianskeho zákonníka.</w:t>
      </w:r>
    </w:p>
    <w:p>
      <w:r>
        <w:t>25. Na základe vykonaného dokazovania súd dospel k záveru, že predmetná zmluva o spotrebiteľskom úvere zo dňa 29.03.2018 je platná a spĺňa všetky zákonom požadované náležitosti podľa § 9 zák. č. 129/2010 Z.z.. 26. V konaní nebolo sporné, že spoločnosť Silverside, a.s. poskytla žalovanej spotrebiteľský úver vo výške 2 000,- €, ktorý jej bol poukázaný. Medzi stranami bolo dohodnuté právo veriteľa podľa § 565 Obč. zák. na uplatnenie nároku na predčasnú splatnosť úveru v prípade porušenia povinnosti žalovaného na riadne včasné úhrady splátok. V konaní tiež nebolo pochybné, že žalovaná svoju povinnosť riadne a včas splácať úver splátkami porušila, žalovaná si voči veriteľovi nesplnila tento záväzok zo zmluvy o úvere a nesplácala riadne a včas. 27. Súd uzavrel, že nárok žalobcu na zaplatenie istiny úveru vo výške 1 434,26 €, sumu zmluvných úrokov vo výške 445,71 €, zákonný úrok z omeškania vo výške 5 % ročne zo sumy vo výške 335,18 € od 01.10.2022 do zaplatenia, zákonný úrok z omeškania vo výške 5 % ročne zo súm omeškaných splátok úveru nasledovne: 50,81 € omeškaná splátka úveru od 12.03.2020 do 08.09.2020, 50,81 € omeškaná splátka úveru od 12.04.2020 do zaplatenia, 50,81 € omeškaná splátka úveru od 12.05.2020 do zaplatenia, 50,81 € omeškaná splátka úveru od 12.06.2020 do zaplatenia, 50,81 € omeškaná splátka úveru od 12.07.2020 do zaplatenia, 50,81 € omeškaná splátka úveru od 12.08.2020 do zaplatenia, 50,81 € omeškaná splátka úveru od 12.09.2020 do zaplatenia, 50,81 € omeškaná splátka úveru od 12.10.2020 do zaplatenia, 50,81 € omeškaná splátka úveru od 12.11.2020 do zaplatenia, 50,81 € omeškaná splátka úveru od 12.12.2020 do zaplatenia, 50,81 € omeškaná splátka úveru od 12.01.2021 do zaplatenia, 50,81 € omeškaná splátka úveru od 12.02.2021 do zaplatenia, 50,81 € omeškaná splátka úveru od 12.03.2021 do zaplatenia, 50,81 € omeškaná splátka úveru od 12.04.2021 do zaplatenia, 50,81 € omeškaná splátka úveru od 12.05.2021 do zaplatenia, 50,81 € omeškaná splátka úveru od 12.06.2021 do zaplatenia, 50,81 € omeškaná splátka úveru od 12.07.2021 do zaplatenia, 50,81 € omeškaná splátka úveru od 12.08.2021 do zaplatenia, 50,81 € omeškaná splátka úveru od 12.09.2021 do zaplatenia, 50,81 € omeškaná splátka úveru od 12.10.2021 do zaplatenia, 50,81 € omeškaná splátka úveru od 12.11.2021 do zaplatenia, 50,81 € omeškaná splátka úveru od 12.12.2021 do zaplatenia, 50,81 € omeškaná splátka úveru od 12.01.2022 do zaplatenia, 50,81 € omeškaná splátka úveru od 12.02.2022 do zaplatenia, 50,81 € omeškaná splátka úveru od 12.03.2022 do zaplatenia, 50,81 € omeškaná splátka úveru od 12.04.2022 do zaplatenia, 50,81 € omeškaná splátka úveru od 12.05.2022 do zaplatenia, 50,81 € omeškaná splátka úveru od 12.06.2022 do zaplatenia, 50,81 € omeškaná splátka úveru od 12.07.2022 do zaplatenia, 50,81 € omeškaná splátka úveru od 12.08.2022 do zaplatenia, 50,81 € omeškaná splátka úveru od 12.09.2022 do zaplatenia, 4,00 € vynaložené náklady za upomienku je dôvodný. Nakoľko zaplatenie žiadnej vyššie uvedenej sumy žalovanou v konaní nebolo preukázané, súd žalovanú zaviazal na jej zaplatenie, tak ako je uvedené vo výroku rozhodnutia. 28. Žalovaná v konaní vyššie uvedené rozhodujúce skutočnosti, a výšku uplatneného nároku nenamietala, skutkové tvrdenia žalobcu nerozporovala. 29. Žalobca ďalej žiadal v konaní zaplatiť od žalovanej aj zmluvnú pokutu vo výške 10 %, ktorú vyčíslil na sumu 273,13 €. 30. Nárok na zmluvnú pokutu vo výške 10% si žalobca odvodil od čl. IX zmluvy-Upozornenie na následky nesplácania, bod 1. v znení: „ak sa dlžník dostane do omeškania so splácaním pravidelných splátok alebo ich časti podľa tejto zmluvy, veriteľ má právo požadovať okrem omeškaných pravidelných splátok zaplatenie zmluvnej pokuty 12% ročne z dlžnej sumy od prvého dňa omeškania. Dlžník berie na vedomie, že v prípade omeškania dlžníka s úhradou peňažného záväzku dlžníka vzniknutého z tejto zmluvy, vzniká veriteľovi nárok na zaplatenie úrokov z omeškania podľa § 517 Obč. zák..“ a bod 4. v znení: „v prípade omeškania dlžníka s úhradou zosplatnených záväzkov má veriteľ právo požadovať zaplatenie úrokov z omeškania vo výške určenej podľa čl. IX bod 1. zmluvy a právo požadovať zaplatenie zmluvnej pokuty vo výške 12% ročne z dlžnej sumy od prvého dňa omeškania vo výške určenej spôsobom podľa čl. IX., bod 1. zmluvy a právo požadovať zaplatenie zmluvnej pokuty vo výške 12 % ročne z dlžnej sumy od prvého dňa omeškania. Bod 2. tohto článku sa použije rovnako“. 31. Súd v danom prípade posudzujúc ex offo neprijateľnosť zmluvných podmienok v zmluve o spotrebiteľskom úvere považoval dojednanú zmluvnú pokutu 12 % za neprimerane vysokú a v rozpore so zákonom s poukazom na § 3a ods. 1 nar. Vlády SR č. 87/1995 Z.z.; podľa ktorého zmluvná pokuta spolu s úrokom z omeškania nesmie prevýšiť priemernú hodnotu ročnej percentuálnej miery nákladov naposledy zverejnených podľa osobitného predpisu pred vznikom omeškania o viac ako 10 percentuálnych bodov ročne a súčasne nesmú prevýšiť trojnásobok úrokov z omeškania podľa tohto nariadenia vlády. Na účely nariadenia sa posudzuje súčet všetkých sankcií, v tomto prípade súčet výšky úrokov z omeškania a výšky zmluvnej pokuty. Súčet týchto sankcií 12% a 5% = 17% prekračuje trojnásobok úrokov z</w:t>
      </w:r>
    </w:p>
    <w:p>
      <w:r>
        <w:t>omeškania 3 x 5% =15%, preto je uvedená zmluvná podmienka v rozpore so zákonom a podľa § 39 Obč. zák. a neplatná. 32. Súčasne súd konštatuje, že zmluvné dojednanie o zmluvnej pokute nebolo individuálne dojednané, tak ako to vyžaduje § 53 ods. 2 Obč. zák.. Pre posúdenie, či zmluvná podmienka bola individuálne dojednaná je podstatné, či sa mal spotrebiteľ - žalovaná možnosť s ňou pred podpisom zmluvy oboznámiť a či mohla ovplyvniť jej obsah. Pokiaľ sa so zmluvnou podmienkou oboznámiť mohla, ale nemohla ovplyvniť jej obsah, nemožno hovoriť o individuálne dojednanej zmluvnej podmienke. Za individuálnu so spotrebiteľom dojednanú zmluvnú podmienku možno považovať len takú, ktorá bola predmetom rokovaní zmluvných strán medzi účastníkmi zmluvy v procese jej kontraktácie, a jej znenie bolo spoločným konsenzom hlavných strán vyplývajúcim z týchto rokovaní. Uzatvorená zmluva o spotrebiteľskom úvere je spotrebiteľskou zmluvou v zmysle § 52 ods. 1, 3 a 4 O.z., ktorá má v danom prípade, podobu štandardnej formulárovej zmluvy, typickej tým, že sa uzatvára vo viacerých prípadoch opakovane a žalovaná ako spotrebiteľ vzhľadom na jej formulárovú predtlač, jej obsah nemohla žiadnym podstatným spôsobom ovplyvniť. Zo žalobcom predložených listinných dôkazov podľa názoru súdu vyplýva, že jedná sa o takýto prípad. Žalobca v konaní nepreukázal opak, a v konaní ani netvrdil, že by ustanovenie o zmluvnej pokute medzi účastníkmi zmluvy bolo individuálne dojednané. Uvedené nevyplýva, ani zo žalobcom predložených listinných dokladov a dokumentov v rámci skúmania bonity spotrebiteľa a jeho schopnosti úver splácať, postupu účastníkov zmluvy v období pred uzavretím zmluvy o úvere. Na uvedenom posúdení jej neplatnosti nič nemení ani skutočnosť, že žalobca si v konaní uplatňuje zmluvnú pokutu už len vo výške 10%, namiesto 12%. Súd z vyššie uvedených dôvodov nárok na zmluvnú pokutu ako celok zamietol. 33. O trovách konania súd rozhodol podľa § 262 ods. 1 C.s.p. a § 255 ods. 2 C.s.p., t.j. podľa čiastočného úspechu vo veci. 34. V predmetnej veci mal žalobca úspech v časti istiny, úrokov a úrokov z omeškania, neúspešný bol v časti týkajúcej sa zmluvnej pokuty vo výške 273,13 eur, preto mu súd priznal nárok na náhradu trov konania v rozsahu 74,68 (úspech 1 883,97 eur z 2 157,10 eur = 87,34 % - 12,66% = 74,68 %). 35. Súd nevidel predpoklady na aplikáciu § 257 C.s.p.. 36. O výške trov konania súd rozhodne samostatným uznesením podľa § 262 ods. 2 C.s.p.. Poučenie: 2</w:t>
      </w:r>
    </w:p>
    <w:p>
      <w:r>
        <w:t>BN-2Csp/10/2023</w:t>
      </w:r>
    </w:p>
    <w:p>
      <w:r>
        <w:t>Proti tomuto rozsudku m o ž n 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https://www.kauzis.sk/judikatura/r/ECLI:SK:OSPD:2024:3223200213.2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