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PE-2T/7/2023 z 1. 8. 2024</w:t>
      </w:r>
    </w:p>
    <w:p>
      <w:r>
        <w:t>Uznesenie Okresného súdu Prievidza z 1. augusta 2024, sp. zn. PE-2T/7/2023, ECLI:SK:OSPD:2024:3623010019.2</w:t>
      </w:r>
    </w:p>
    <w:p>
      <w:r>
        <w:t>Súd: Okresný súd Prievidza</w:t>
      </w:r>
    </w:p>
    <w:p>
      <w:r>
        <w:t>Spisová značka: PE-2T/7/2023</w:t>
      </w:r>
    </w:p>
    <w:p>
      <w:r>
        <w:t>ECLI: ECLI:SK:OSPD:2024:3623010019.2</w:t>
      </w:r>
    </w:p>
    <w:p>
      <w:r>
        <w:t>Dátum vydania: 1. 8.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PE-2T/7/2023 3623010019 01. 08. 2024 Mgr. Michal Vigaš ECLI:SK:OSPD:2024:3623010019.2</w:t>
      </w:r>
    </w:p>
    <w:p>
      <w:r>
        <w:t>Uznesenie Samosudca Okresného súdu Prievidza, na pracovisku v Partizánskom, Mgr. Michal Vigaš v trestnej veci obvineného A. B., pre prečin podvodu podľa § 221 ods. 1 Tr. zák., dňa 01.08.2024, takto rozhodol: Podľa § 290 ods. 1 Tr. por. z dôvodu podľa § 9 ods. 1 písm. d) Tr. por. sa trestné stíhanie proti obvinenému A. B., nar. XX.XX.XXXX v C., trvale bytom D. A. D. E., zomr. XX.XX.XXXX, pre prečin podvodu podľa § 221 ods. 1 Tr. zák., na skutkovom základe, že dňa 02.09.2015 na nezistenom mieste prostredníctvom e-mailovej a telefonickej komunikácie s poškodeným F. G., a to z e-mailovej adresy XXXXXXXX@XXXXX.XXX a z nezisteného telefónneho čísla, pod zámienkou ponuky predaja mobilných telefónov Iphone 4S 32 GB vylákal od poškodeného F. G., ktorý reagoval na jeho ponuku predaja mobilných telefónov uvedenú na internetovom portáli www.bazos.sk finančnú čiastku vo výške 310,-€ za kúpu 6 ks mobilných telefónov Iphone 4S 32 GB, pričom obvinený poškodenému F. G. uviedol, že v ten istý deň, ako bude uhradená vyššie uvedená suma za telefóny na jeho účet, pošle poškodenému balík so 6 ks mobilných telefónov Iphone 4S 32 GB na adresu bydliska poškodeného C. XX, poškodený následne dňa 02.09.2015 o 15.09 h vložil v pobočke Prima banky v Partizánskom na účet obvineného číslo účtu XXXXXXXXXX/XXXX finančné prostriedky v sume 310 €, pričom obvinený uvedené mobilné telefóny poškodenému doposiaľ nedoručil a ani mu nevrátil finančné prostriedky, ktoré poškodený za tieto telefóny na účet obvineného zaplatil, čím uvedeným konaním spôsobil poškodenému F. G. škodu vo výške 310 €, zastavuje. odôvodnenie: Na obvineného bola dňa 26.01.2023 podaná Okresnou prokuratúrou pod Pv 46/20/3305-60 obžaloba pre prečin podvodu podľa § 221 ods. 1 Tr. zák. na skutkovom základe, ako je uvedený vyššie. Vo veci bol vydaný trestný rozkaz pod č.k 2T/7/2023-223 z 18.05.2023. Súd ho doručoval obvinenému rôznym spôsobom a to aj do Českej republiky, kde sa skôr zdržiaval, no doručovanie bolo bezvýsledné. Osoba obvineného bola aj v pátraní. Dňa 17.05.2024 súd dostal od ORPZ OKP Nové Mesto nad Váhom správu, že obvinený bol kontrolovaný českou políciou dňa 12.05.2024 vo fakultnej nemocnici v Hradci Králové, kde bol hospitalizovaný v kritickom stave po úraze hlavy, s tým že sa zdržiava na území mesta Pardubice ako bezdomovec. Dňa 21.05.2024 bolo súdu oznámené, že po vážnom úraze hlavy obvinený ešte dňa 12.05.2024 v uvedenej nemocnici napokon zomrel. Súd vyžiadal úmrtný list, ktorý bol doručený dňa 02.07.2024, ktorý potvrdil úmrtie obvineného dňa 12.05.2024 v Hradci Králové.</w:t>
      </w:r>
    </w:p>
    <w:p>
      <w:r>
        <w:t>Podľa § 290 ods. 1 Tr. por. ak vyjde najavo mimo hlavného pojednávania niektorá z okolností odôvodňujúcich zastavenie trestného stíhania podľa § 281 ods. 1 alebo 2 alebo prerušenie trestného stíhania podľa § 283 ods. 1, 2 alebo 5, súd trestné stíhanie zastaví alebo preruší.</w:t>
      </w:r>
    </w:p>
    <w:p>
      <w:r>
        <w:t>Podľa § 281 ods. 1 Tr. por. súd zastaví trestné stíhanie, ak na hlavnom pojednávaní zistí, že je tu niektorá z okolností uvedených v § 9 ods. 1. Podľa § 9 ods. 1 písm. d/ Tr. por. trestné stíhanie nemožno začať, a ak už bolo začaté, nemožno v ňom pokračovať a musí byť zastavené, proti tomu, kto zomrel alebo bol vyhlásený za mŕtveho, Pretože obvinený počas trestného stíhania zomrel, a to je tak ďalej neprípustné, súd trestné stíhanie podľa vyššie uvedených ustanovení Trestného poriadku zastavil. Poučenie: Proti tomuto uzneseniu môže prokurátor podať sťažnosť do 3 (troch) pracovných dní odo dňa jeho oznámenia prostredníctvom tunajšieho súdu na Krajský súd v Trenčíne. Sťažnosť má odkladný účinok.</w:t>
      </w:r>
    </w:p>
    <w:p/>
    <w:p>
      <w:r>
        <w:t>Zdroj: KAUZIS.SK – https://www.kauzis.sk/judikatura/r/ECLI:SK:OSPD:2024:3623010019.2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