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9C/43/2023 z 7. 5. 2024</w:t>
      </w:r>
    </w:p>
    <w:p>
      <w:r>
        <w:t>Rozsudok Okresného súdu Prievidza z 7. mája 2024, sp. zn. 9C/43/2023, ECLI:SK:OSPD:2024:3823219115.2</w:t>
      </w:r>
    </w:p>
    <w:p>
      <w:r>
        <w:t>Súd: Okresný súd Prievidza</w:t>
      </w:r>
    </w:p>
    <w:p>
      <w:r>
        <w:t>Spisová značka: 9C/43/2023</w:t>
      </w:r>
    </w:p>
    <w:p>
      <w:r>
        <w:t>ECLI: ECLI:SK:OSPD:2024:3823219115.2</w:t>
      </w:r>
    </w:p>
    <w:p>
      <w:r>
        <w:t>Dátum vydania: 7. 5.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Prievidza 9C/43/2023 3823219115 07. 05. 2024 JUDr. Beata Gešvantnerová ECLI:SK:OSPD:2024:3823219115.2</w:t>
      </w:r>
    </w:p>
    <w:p>
      <w:r>
        <w:t>ROZSUDOK V MENE SLOVENSKEJ REPUBLIKY Okresný súd Prievidza samosudcom JUDr. Beatou Gešvantnerovou v právnej veci žalobcu: Všeobecná zdravotná poisťovňa a.s., IČO: 35 937 874, Panónska cesta 2, 851 04 Bratislava proti žalovanému: A. B., nar. XX.XX.XXXX, bytom A. C., XXX XX C. o zaplatenie 189,89 € s prísl. takto rozhodol: I. Súd zrušuje Platobný rozkaz 9C/43/2023 - 12 z 31.10.2023. II. Žalovaný je povinný do 3 dní od právoplatnosti rozsudku zaplatiť žalobcovi sumu 189,89 € s úrokom z omeškania vo výške 6,25 % ročne zo sumy 189,89 € od 29.10.2022 do zaplatenia a poštovné vo výške 2,15 €. III. Žalobcovi súd priznáva nárok na náhradu trov konania od žalovaného v rozsahu 100%. odôvodnenie: 1.Žalobca žalobou z 9.8.2023 žiadal aby súd zaviazal žalovaného zaplatiť mu 189,89 eur s prísl. na tomto skutkovom základe: Žalobca je akciová spoločnosť založená na účely verejného zdravotného poistenia, ktorá vykonáva verejné zdravotné poistenie na základe povolenia na vykonávanie verejného zdravotného poistenia a zápisu do Obchodného registra Okresného súdu Bratislava l, oddiel Sa, vložka číslo: 3602/B. Žalovaný bol v zmysle ustanovenia § 74 ods. 7) zákona č. 581/2004 0 zdravotných poisťovniach, dohľade nad zdravotnou starostlivosťou a o zmene a doplnení niektorých zákonov v znení neskorších predpisov poistencom žalobcu. Poukázal natúto právnu úpravu: Poistenec podľa § 3 ods. 1 zákona č. 580/2004 Z. z. o zdravotnom poistení v znení neskorších predpisov je fyzická osoba, ktorá je povinne verejne zdravotne poistená podľa zákona č. 580/2004 Z.z. Podľa § 3 ods. 2 zákona č. 580/2004 Z. z. o zdravotnom poistení v znení neskorších predpisov na území SR je povinne verejne zdravotne poistená osoba, ktorá má na území SR trvalý pobyt. Podľa § 3 ods. 2 písm. a) zákona č. 580/2004 Z. z. o zdravotnom poistení v znení neskorších predpisov to neplatí, ak je zamestnaná v cudzine a je zdravotne poistená na území štátu, v ktorom vykonáva činnosť zamestnanca. Podľa § 3 ods. 2 písm. b) zákona č. 580/2004 Z. z. o zdravotnom poistení v znení neskorších predpisov to neplatí, ak vykonáva samostatnú zárobkovú činnosť v cudzine a je zdravotne poistená na území štátu, v ktorom vykonáva činnosť. Podľa § 3 ods. 2 písm. c) zákona č. 580/2004 Z. z. o zdravotnom poistení v znení neskorších predpisov to neplatí, ak sa dlhodobo zdržiava v cudzine a je zdravotne poistená v cudzine, za dlhodobý pobyt v cudzine sa považuje pobyt dlhší ako 6 po sebe nasledujúcich kalendárnych mesiacov. Podľa § 5 ods. 2 zákona č. 580/2004 Z. z. o zdravotnom poistení v znení neskorších predpisov u fyzickej osoby, ktorá má trvalý pobyt v SR verejné zdravotné poistenie zaniká deň pred dňom, keď nastali skutočnosti uvedené v § 3 ods. 2 písm. a) až d), alebo dňom zániku trvalého pobytu na území SR. Podľa § 9 ods. 1 zákona č. 580/2004 Z. z. o zdravotnom poistení v znení neskorších predpisov má právo na úhradu zdravotnej starostlivosti v rozsahu ustanovenom zákonom č. 576/2004 Z. z. len poistenec.</w:t>
      </w:r>
    </w:p>
    <w:p>
      <w:r>
        <w:t>Podľa § 23 ods. 1) písm. c) zákona č. 580/2004 Z. z. o zdravotnom poistení v znení neskorších predpisov poistenec je povinný oznámiť príslušnej zdravotnej poisťovni najneskôr do 8 dní skutočnosti rozhodujúce pre zánik verejného zdravotného poistenia. Podľa § 9 ods. 7) písm. d) zákona č. 580/2004 Z.z. o zdravotnom poistení v znení neskorších predpisov má zdravotná poisťovňa právo uplatniť svoj nárok na úhradu nákladov za poskytnutú zdravotnú starostlivosť voči poistencovi po zániku verejného zdravotného poistenia, ak si poistenec nesplnil oznamovaciu povinnosť podľa § 23 ods. 1 písm. c) zákona 580/2004 Z.z. Žalovanému v období od 23.09.2014 do 23.10.2022 zaniklo povinné zdravotné poistenie v SR ako osobe, ktorá má trvalý pobyt v SR, ale je zamestnaná u zamestnávateľa, ktorý nemá sídlo na území SR, a je zdravotne poistená na území štátu, v ktorom má jej zamestnávateľ sídlo. Žalovaný si zákonnú oznamovaciu povinnosť voči žalobcovi nesplnil v zákonom stanovenej lehote. Žalobca sa dozvedel o poistení žalovaného v zahraničí prostredníctvom oznámenia príslušnej inštitúcie v zahraničí -Všeobecná zdravotní pojišťovna, ČR, ktoré bolo žalobcovi doručené dňa 20.06.2022 elektronicky na európskom formulári E 104 CZ — Potvrdenie o období trvania poistenia, zamestnania alebo bydliska. Žalovaný vecné dávky zdravotného poistenia (zdravotná starostlivosť, kapitačné platby- čo je mesačná paušálna platba, ktorú dostáva lekár od poisťovne za každého registrovaného poistenca na základe dohody o poskytovaní zdravotnej starostlivosti uzatvorenej medzi lekárom a poistencom, bez ohľadu na to, či lekára navštevuje), hradené žalobcom z prostriedkov zdravotného poistenia v sume 189,89 eur, čerpal na území SR aj v období po zániku jeho verejného zdravotného poistenia v SR, hoci už na ne nemal nárok. Rozpis poskytnutých vecných dávok žalovanému hradenej žalobcom v období po zániku jeho verejného zdravotného poistenie v SR je v účte poistenca. O tom svedčí ako dôkaz: formulár E104CZ, priebeh poistiek, náhľad na výpis z účtu poistenca. Žalobca vyzval žalovaného na úhradu vecných dávok spolu v sume 189,89 eur a nákladov konania v sume 2,15 eur výzvou zo dňa 14.09.2022 v lehote 15 dní od doručenia výzvy. Výzva bola vrátená žalobcovi dňa 13.10.2022 ako neprevzatá v odbernej lehote. Výzva bola dňa 13.10.2022 doručená fikciou. Lehota na dobrovoľné uhradenie dlžnej sumy žalovanému uplynula dňa 28.10.2022. Žalovaný je s plnením dlhu v omeškaní od 29.10.2022. O tom svedčí výzva na úhradu zo dňa 14.09.2022. V súvislosti s vymáhaním pohľadávky vznikli žalobcovi náklady s doručovaním písomností žalovanému a náklady konania ktoré žiada nahradiť. 2. Súd vo veci vydal platobný rozkaz, ktorý sa nepodarilo doručiť žalovanému, preto ho súd zrušil. Žalovaný zostal v súdnom konaní nečinný. Na svoju obranu nepredložil a neoznačil žiadne dôkazy. Nevyužil prostriedky procesnej obrany podľa § 149 CSP. 3. Žalovaný sa na pojednávanie neustanovil. Predvolanie na pojednávanie v mieste bydliska uvedenom v REGOB neprevzal v odbernej lehote. Súd pri doručovaní žaloby a ostatných súdnych písomností žalovanému postupoval podľa § 116 ods. 1, 2, 3 a § 106 ods. 1 písm. a/ CSP. Žalovaný neprítomnosť na pojednávaní neospravedlnil a z dôležitého dôvodu ho odročiť nežiadal, preto súd v súlade s ust. § 180 CSP vo veci konal a rozhodol v jeho neprítomnosti. 4. Súd vykonal dokazovanie oboznámením odpovede Všeobecnej zdravotnej poisťovne Liberec na žiadosť žalobcu o dobe trvania poistenia žalovaného, priebehu poistenia žalovaného, výkazu výdavkov, predžalobných výziev adresovaných žalovanému, fotokópií doporučených zásielok nevyzdvihnutých žalovaným, ostatných listinných dôkazov v spise založených a zistil nasledovný skutkový stav: 5. Žalovanému v období od 23.09.2014 do 23.10.2022 zaniklo povinné zdravotné poistenie v SR ako osobe, ktorá má trvalý pobyt v SR, ale je zamestnaná u zamestnávateľa, ktorý nemá sídlo na území SR, a je zdravotne poistená na území štátu, v ktorom má jej zamestnávateľ sídlo. Žalovaný si zákonnú oznamovaciu povinnosť voči žalobcovi nesplnil v zákonom stanovenej lehote. Žalobca sa dozvedel o poistení žalovaného v zahraničí prostredníctvom oznámenia príslušnej inštitúcie v zahraničí -Všeobecná zdravotní pojišťovna, ČR, ktoré bolo žalobcovi doručené dňa 20.06.2022 elektronicky na európskom formulári E 104 CZ — Potvrdenie o období trvania poistenia, zamestnania alebo bydliska. Žalovaný vecné dávky zdravotného poistenia (zdravotná starostlivosť, kapitačné platby- čo je mesačná paušálna platba, ktorú dostáva lekár od poisťovne za každého registrovaného poistenca na základe dohody o poskytovaní zdravotnej starostlivosti uzatvorenej medzi lekárom a poistencom, bez ohľadu na to, či lekára navštevuje), hradené žalobcom z prostriedkov zdravotného poistenia v sume 189,89 eur, čerpal na území SR aj v období po zániku jeho verejného zdravotného poistenia v SR, hoci už na ne nemal nárok.</w:t>
      </w:r>
    </w:p>
    <w:p>
      <w:r>
        <w:t>6. Podľa § 3 ods. 1 Zákona č. 580/2004 Z.z., o zdravotnom poistení, v znení neskorších predpisov, poistenec na účely tohto zákona je fyzická osoba, ktorá je povinne verejne zdravotne poistená podľa tohto zákona (ďalej len „verejne zdravotne poistená“). 7. Podľa § 3 ods. 2 písm. a/, c/ Zákona č. 580/2004 Z.z. o zdravotnom poistení, v platnom znení, verejne zdravotne poistená je fyzická osoba, ktorá má na trvalý pobyt na území Slovenskej republiky; to neplatí, ak na území Slovenskej republiky nie je zamestnaná a ni nevykonáva samostatnú zárobkovú činnosť, a ak je zamestnaná v cudzine a je zdravotne poistená na území štátu, v ktorom vykonáva činnosť zamestnanca; ak sa dlhodobo zdržiava v cudzine a je zdravotne poistená v cudzine; za dlhodobý pobyt v cudzine sa považuje pobyt dlhší ako 6 po sebe nasledujúcich kalendárnych mesiacov. 8. Podľa § 5 ods. 2 Zákona č. 580/2004 Z.z. v platnom znení, u fyzickej osoby, ktorá má trvalý pobyt na území Slovenskej republiky, verejné zdravotné poistenie zaniká deň pred dňom, keď nastali skutočnosti uvedené v § 3 ods. 2 písm. a) až d), alebo dňom zániku trvalého pobytu na území Slovenskej republiky. 9. Podľa § 9 ods. 1 Zákona č. 580/2004 Z.z. v platnom znení, poistenec má právo na úhradu zdravotnej starostlivosti v rozsahu ustanovenom osobitným predpisom, ak ďalej nie je ustanovené inak. 10. Podľa § 9 ods. 7 písm. d/ Zákona č. 580/2004 Z.z. v platnom znení, zdravotná poisťovňa má právo uplatniť svoj nárok na úhradu nákladov za poskytnutú zdravotnú starostlivosť voči poistencovi po zániku verejného zdravotného poistenia, ak poistenec nesplnil oznamovaciu povinnosť podľa § 23 ods. 1 písm. c/. 11. Podľa § 23 ods. 1 písm. c/ Zákona č. 580/2003 Z.z. v platnom znení, poistenec je povinný oznámiť príslušnej zdravotnej poisťovni najneskôr do ôsmich dní skutočnosti rozhodujúce pre zánik verejného zdravotného poistenia ( § 5 ods. 2 a 3). 12. Zhodnotením skutkového stavu dospel súd k právnemu záveru, že žaloba žalobcu je dôvodná. 13. Vykonaným dokazovaním bolo preukázané a medzi stranami nebolo sporné, že žalovaný bol poistencom žalobcu ako osoba, ktorá mala na území SR trvalý pobyt a bola povinne verejne zdravotne poistená. Od 23.9.2014 do 23.10.2022 žalovanému povinné zdravotné poistenie v SR zaniklo ako osobe, ktorá mala trvalý pobyt na území SR, ale bola zamestnaná u zamestnávateľa, ktorý nemal sídlo na území SR a bola zdravotne poistená na území štátu, v ktorom mal jej zamestnávateľ sídlo. Žalovaný, ktorý bol túto skutočnosť ako rozhodujúcu pre zánik verejného zdravotného poistenia v lehote najneskôr do 8 dní povinný nahlásiť a vrátiť preukaz poistenca, si svoju zákonnú povinnosť nesplnil. O poistení žalovaného v zahraničí sa žalobca dozvedel na základe oznámenia Všeobecnej zdravotnej pojišťovny ČR. Napriek zániku verejného zdravotného poistenia žalovaný čerpal na území SR vecné dávky zdravotného poistenia z prostriedkov zdravotného poistenia v sume 189,89 eur, čo vyplýva z prehľadu čerpania vecných dávok zdravotného poistenia predloženého žalobcom. Žalobca ho vyzval 14.9.2022 na úhradu vecných dávok v lehote 15 dní od doručenia výzvy. Výzva bola vrátená nedoručená s poznámkou poštového doručovateľa „zásielka neprevzatá v odbernej lehote“. Výzva bola doručená 13.10.2022 fikciou. 14. Z priebehu zdravotného poistenia žalovaného bolo preukázané, že nebol poistencom žalobcu v období od 23.9.2014 do 23.10.2022. Súčasne bolo preukázane, že žalovaný si nesplnil svoju oznamovaciu povinnosť, ktorá mu vyplývala z cit. ust. § 23 ods. 1 písm. c/ Zákona č. 580/2003 Z.z. o zdravotnom poistení, v platnom znení. Napriek tomu, ako vyplýva z pripojeného výpisu z účtu žalovaného, za zdravotnú starostlivosť čerpal na území SR vecné dávky zdravotného poistenia v sume 189,89 eur. Vzhľadom k tomu, že žalobca za žalovaného vyplatil vecné dávky zdravotného poistenia za jeho zdravotnú starostlivosť a kapitačné platby aj v období, kedy nebol povinne zdravotne poistený, je povinný žalobcovi v súlade s cit. ust. § 9 ods. 7 písm. d/ Zákona č. 580/2003 Z.z. o zdravotnom poistení, v platnom znení, zaplatiť vecné dávky zdravotného poistenia, ktoré čerpal na území SR, hoci na ne nemal nárok. 15. O omeškaní žalovaného súd rozhodol podľa § 517 ods. 1, 2 Občianskeho zákonníka. Omeškanie žalovaného nastalo po márnom uplynutí lehoty na plnenie určenej v predžalobnej výzve zo dňa</w:t>
      </w:r>
    </w:p>
    <w:p>
      <w:r>
        <w:t>14.9.2022, v ktorej bola lehota na plnenie určená v rozsahu 15 dní od doručenia výzvy. Výzva bola žalobcovi vrátená dňa 13.10.2022 ako nedoručená s poznámkou poštového doručovateľa „zásielka neprevzatá v odbernej lehote“. Od vrátenia predžalobnej výzvy žalobcovi lehota 15 dní na plnenie uplynula dňa 28.10.2022. Najneskôr potom od 29.10.2022 na strane žalovaného nastalo omeškanie, odkedy je povinný platiť z istiny 6,25 % ročný úrok z omeškania, výška ktorého zodpovedá § 3 Nariadenia vlády č. 87/1995 Z.z., v znení neskorších predpisov. 16. V súlade s ust. § 121 ods. 3 Občianskeho zákonníka je žalovaný povinný žalobcovi zaplatiť ako príslušenstvo istiny aj náklady spojené s doručovaním predžalobných výziev v sume 3,70 eur predstavujúce poštovné náklady na doručovanie. 17. O nároku na náhradu trov konania súd rozhodol podľa § 255 ods. 1 CSP. Žalobca bol v konaní v celom rozsahu úspešný a preto súd rozhodol tak, že žalobca má voči žalovanému nárok na náhradu trov konania v plnom rozsahu. O výške náhrady trov konania rozhodne súd po právoplatnosti tohto rozhodnutia, samostatným uznesením, vydaným vyšším súdnym úradníkom (§ 262 ods.2 CSP). Poučenie: Proti tomuto rozsudku možno podať odvolanie do 15 dní odo dňa jeho doručenia písomne na Krajský súd v Trenčíne. Odvolanie sa podáva na Okresný súd Prievidza v dvoch vyhotoveniach. Odvolanie musí obsahovať okrem všeobecných náležitostí ( ktorému súdu je určené, kto ho robí, ktorej veci sa týka, spisovú značku, čo sa ním sleduje a podpis), označenie, proti ktorému rozhodnutiu smeruje, v akom rozsahu sa toto rozhodnutie napáda, z akých dôvodov sa toto rozhodnutie považuje za nesprávne ( odvolacie dôvody) a čoho sa odvolateľ domáha. Odvolanie môže byť odôvodnené len skutočnosťami uvedenými v § 365 ods. 1,2 CSP. Ak povinný dobrovoľne nesplní, čo mu ukladá vykonateľné rozhodnutie, môže oprávnený podať návrh na vykonanie exekúcie podľa ustanovení o výkone rozhodnutia Civilného sporového poriadku a Exekučného poriadku.</w:t>
      </w:r>
    </w:p>
    <w:p/>
    <w:p>
      <w:r>
        <w:t>Zdroj: KAUZIS.SK – https://www.kauzis.sk/judikatura/r/ECLI:SK:OSPD:2024:3823219115.2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