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2Nt/15/2024 z 21. 5. 2024</w:t>
      </w:r>
    </w:p>
    <w:p>
      <w:r>
        <w:t>Uznesenie Okresného súdu Prievidza z 21. mája 2024, sp. zn. 2Nt/15/2024, ECLI:SK:OSPD:2024:3824010341.2</w:t>
      </w:r>
    </w:p>
    <w:p>
      <w:r>
        <w:t>Súd: Okresný súd Prievidza</w:t>
      </w:r>
    </w:p>
    <w:p>
      <w:r>
        <w:t>Spisová značka: 2Nt/15/2024</w:t>
      </w:r>
    </w:p>
    <w:p>
      <w:r>
        <w:t>ECLI: ECLI:SK:OSPD:2024:3824010341.2</w:t>
      </w:r>
    </w:p>
    <w:p>
      <w:r>
        <w:t>Dátum vydania: 21.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2Nt/15/2024 3824010341 21. 05. 2024 JUDr. Pavol Bielik ECLI:SK:OSPD:2024:3824010341.2</w:t>
      </w:r>
    </w:p>
    <w:p>
      <w:r>
        <w:t>Uznesenie Samosudca Okresného súdu Prievidza JUDr. Pavol Bielik dňa 21.05.2024 v trestnej veci odsúdeného A. B., nar. XX.XX.XXXX, trvale bytom C., D. B. XXX/XX, prechodne bytom C., E. B. XX o sťažnosti proti uzneseniu Okresného súdu Prievidza, č.k. 2Nt/15/2024-4 zo dňa 23.04.2024, takto rozhodol: Podľa § 190 ods. 1 Trestného poriadku s a v y h o v u j e sťažnosti odsúdeného A. B., nar. XX.XX.XXXX, trvale bytom C., D. B. XXX/XX, prechodne bytom C., E. B. XX a zároveň podľa § 194 ods. 1 písm. a) Trestného poriadku per analogiam z r u š u j e uznesenie Okresného súdu Prievidza č.k. 2Nt/15/2024-4 zo dňa 23.04.2024. Podľa § 448 ods. 2 Trestného poriadku p r e p ú š ť a A. B., nar. XX.XX.XXXX v F., trvale bytom C., D. B. XXX/XX, prechodne bytom C., E. B. XX z ochranného ambulantného protitoxikomanického liečenia, ktoré mu bolo uložené trestným rozkazom Okresného súdu Prievidza sp. zn. 3T/58/2022 zo dňa 09.05.2023. odôvodnenie: Uznesením Okresného súdu Prievidza, č.k. 2Nt/15/2024-4 zo dňa 23.04.2024 bolo rozhodnuté o prepustení A. B. z ochranného ambulantného protitoxikomanického liečenia, ktoré mu bolo uložené trestným rozkazom Okresného súdu Prievidza sp. zn. 3T/58/2022 zo dňa 09.05.2023. Odsúdený A. B. podal v zákonnej lehote sťažnosť z dôvodu, že uznesenie je odôvodnené nasledovne "B. G. oznámila, že odsúdený sa liečbe podrobuje, liečba neplnila svoj účel a preto ju doporučuje zrušiť". V skutočnosti, ale B. G. oznámila súdu, že liečba splnila svoj účel a preto ju doporučuje zrušiť. Z uvedeného dôvodu odsúdený navrhol zrušiť predmetné uznesenie a opätovne konať a rozhodnúť. Podľa § 189 ods. 1 písm. b) Trestného poriadku, uznesenie možno napadnúť pre zrejmý rozpor výroku s odôvodnením. Podľa § 190 ods. 1 Trestného poriadku veta prvá orgán, proti ktorého uzneseniu sťažnosť smeruje, môže jej sám vyhovieť, ak sa zmena pôvodného uznesenia nedotkne práv inej strany trestného konania. Podľa § 194 ods. 1 písm. a) Trestného poriadku ak nezamietne nadriadený orgán sťažnosť, zruší napadnuté uznesenie, a ak je podľa povahy veci potrebné nové rozhodnutie, rozhodne vo veci sám. Zo spisu bolo zistené, že v písomnom vyhotovení uznesenia Okresného súdu Prievidza, č.k. 2T/20/2023-304 zo dňa 02.05.2024 o prepustení z ochranného liečenia, bolo v odôvodnení uznesenia uvedené, že "liečba neplnila svoj účel" i napriek skutočnosti, že B. G. v správe o liečbe uviedla "odsúdený sa liečbe podrobuje, liečba splnila svoj účel a preto ju doporučuje zrušiť." Uznesením Okresného súdu Prievidza, č.k. 2Nt/15/2024-4 zo dňa 23.04.2024 bolo rozhodnuté o prepustení A. B. z ochranného ambulantného protitoxikomanického liečenia. Vzhľadom na zrejmý rozpor výroku s odôvodnením sa</w:t>
      </w:r>
    </w:p>
    <w:p>
      <w:r>
        <w:t>vyhovuje sťažnosti odsúdeného a uznesenie Okresného súdu Prievidza č.k. 2Nt/15/2024-4 zo dňa 23.04.2024 sa zrušuje. Zároveň podľa § 194 ods. 1 písm. a) Trestného poriadku je potrebné vo veci opätovne rozhodnúť. Trestným rozkazom Okresného súdu Prievidza sp. zn. 3T/58/2022 zo dňa 09.05.2023 bolo A. B. uložené ochranné ambulantné protitoxikomanické liečenie, ktoré vykonával u B. G.. B. G. oznámila, že odsúdený sa liečbe podrobuje, liečba splnila svoj účel a preto ju doporučuje zrušiť. Vzhľadom na uvedené skutočnosti, s prihliadnutím na návrh B. G. a tiež ustanovenie § 448 ods. 2 Tr. por. bolo rozhodnuté, že odsúdený A. B. sa prepúšťa z ochranného ambulantného protitoxikomanického liečenia, ktoré mu bolo uložené trestným rozkazom Okresného súdu Prievidza sp. zn. 3T/58/2022 zo dňa 09.05.2023. Poučenie: Proti tomuto uzneseniu je možné podať sťažnosť do 3 pracovných dní odo dňa jeho doručenia. Sťažnosť prokurátora má odkladný účinok.</w:t>
      </w:r>
    </w:p>
    <w:p/>
    <w:p>
      <w:r>
        <w:t>Zdroj: KAUZIS.SK – https://www.kauzis.sk/judikatura/r/ECLI:SK:OSPD:2024:3824010341.2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