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2Nt/33/2024 z 2. 10. 2024</w:t>
      </w:r>
    </w:p>
    <w:p>
      <w:r>
        <w:t>Uznesenie Okresného súdu Prievidza z 2. októbra 2024, sp. zn. 2Nt/33/2024, ECLI:SK:OSPD:2024:3824010664.1</w:t>
      </w:r>
    </w:p>
    <w:p>
      <w:r>
        <w:t>Súd: Okresný súd Prievidza</w:t>
      </w:r>
    </w:p>
    <w:p>
      <w:r>
        <w:t>Spisová značka: 2Nt/33/2024</w:t>
      </w:r>
    </w:p>
    <w:p>
      <w:r>
        <w:t>ECLI: ECLI:SK:OSPD:2024:3824010664.1</w:t>
      </w:r>
    </w:p>
    <w:p>
      <w:r>
        <w:t>Dátum vydania: 2. 10.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2Nt/33/2024 3824010664 02. 10. 2024 JUDr. Pavol Bielik ECLI:SK:OSPD:2024:3824010664.1</w:t>
      </w:r>
    </w:p>
    <w:p>
      <w:r>
        <w:t>Uznesenie Okresný súd Prievidza na verejnom zasadnutí dňa 2. októbra 2024 v konaní pred samosudcom JUDr. Pavlom Bielikom v trestnej veci odsúdenej A. B. C. rozhodol: Podľa § 69 ods. 1 Trestného zákona súd u odsúdenej A. B. C., D. E., nar. XX.XX.XXXX v F., trvale bytom E. F. G. XX, H. I. podmienečne upúšťa od výkonu zvyšku trestu zákazu činnosti riadiť motorové vozidlá akéhokoľvek druhu na dobu 18 (osemnásť) mesiacov, ktorý jej bol uložený trestným rozkazom Okresného súdu Prievidza č. 2T/13/2024 zo dňa 13.2.2024, právoplatným dňa 8.3.2024. Podľa § 69 ods. 2 Trestného zákona súd stanovuje skúšobnú dobu v trvaní 4 (štyri) mesiace. odôvodnenie: Podľa § 176 ods. 3 Trestného poriadku toto rozhodnutie odôvodnenie</w:t>
      </w:r>
    </w:p>
    <w:p>
      <w:r>
        <w:t>neobsahuje.</w:t>
      </w:r>
    </w:p>
    <w:p>
      <w:r>
        <w:t>Poučenie: Proti tomuto uzneseniu možno podať sťažnosť do 3 pracovných dní od jeho vyhlásenia cestou tunajšieho súdu na Krajský súd v Trenčíne.</w:t>
      </w:r>
    </w:p>
    <w:p/>
    <w:p>
      <w:r>
        <w:t>Zdroj: KAUZIS.SK – https://www.kauzis.sk/judikatura/r/ECLI:SK:OSPD:2024:3824010664.1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