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24Pc/1/2024 z 4. 9. 2024</w:t>
      </w:r>
    </w:p>
    <w:p>
      <w:r>
        <w:t>Rozsudok Okresného súdu Prievidza z 4. septembra 2024, sp. zn. 24Pc/1/2024, ECLI:SK:OSPD:2024:3824200201.2</w:t>
      </w:r>
    </w:p>
    <w:p>
      <w:r>
        <w:t>Súd: Okresný súd Prievidza</w:t>
      </w:r>
    </w:p>
    <w:p>
      <w:r>
        <w:t>Spisová značka: 24Pc/1/2024</w:t>
      </w:r>
    </w:p>
    <w:p>
      <w:r>
        <w:t>ECLI: ECLI:SK:OSPD:2024:3824200201.2</w:t>
      </w:r>
    </w:p>
    <w:p>
      <w:r>
        <w:t>Dátum vydania: 4.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24Pc/1/2024 3824200201 04. 09. 2024 Mgr. Miriam Manová ECLI:SK:OSPD:2024:3824200201.2</w:t>
      </w:r>
    </w:p>
    <w:p>
      <w:r>
        <w:t>ROZSUDOK V MENE SLOVENSKEJ REPUBLIKY Okresný súd Prievidza sudkyňou Mgr. Miriam Manovou v právnej veci navrhovateľa A. B., nar. XX.XX.XXXX v C., trvale bytom D. X. XXXXXX XXX/X, E. F. E., štátneho občana SR, a druhej z manželov G. B., H. C., nar. XX.XX.XXXX v I., štátnej občianky SR, v konaní o návrhu na rozvod manželstva, takto rozhodol: I. Súd manželstvo navrhovateľa A. B., nar. XX.XX.XXXX v C. a druhej z manželov G. B., H. C., nar. XX.XX.XXXX v I., uzatvorené dňa XX.XX.XXXX v D., zapísané v knihe manželstiev Matričného úradu Uhrovec, vo zväzku 2, ročník 1978, na strane 16, pod poradovým číslom 12, r o z v á d z a. II. Žiaden z účastníkov</w:t>
      </w:r>
    </w:p>
    <w:p>
      <w:r>
        <w:t>nemá</w:t>
      </w:r>
    </w:p>
    <w:p>
      <w:r>
        <w:t>právo na náhradu trov konania. odôvodnenie:</w:t>
      </w:r>
    </w:p>
    <w:p>
      <w:r>
        <w:t>1. Návrhom doručeným Okresnému súdu Prievidza dňa 10.01.2024 sa navrhovateľ domáhal rozvodu manželstva. 2. Podľa § 2 ods. 1 Civilného mimosporového poriadku na konania podľa tohto zákona sa použijú ustanovenia Civilného sporového poriadku, ak tento zákon neustanovuje inak. 3. Podľa § 221 písm. a) Civilného sporového poriadku písomné vyhotovenie rozsudku nemusí obsahovať odôvodnenie, ak je na pojednávaní vyhlásený rozsudok za prítomnosti všetkých strán alebo ich zástupcov, ktorí sa vzdajú odvolania. 4. Navrhovateľ a druhá z manželov sa po vyhlásení rozsudku na pojednávaní konanom dňa 04.09.2024 vzdali práva podať odvolanie. Poučenie: Proti rozsudku možno podať odvolanie do 15 dní odo dňa jeho doručenia prostredníctvom Okresného súdu Prievidza na Krajský súd Žilina.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w:t>
      </w:r>
    </w:p>
    <w:p>
      <w:r>
        <w:t>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 Ak povinný dobrovoľne nesplní, čo mu ukladá vykonateľné rozhodnutie, môže oprávnený podať návrh na vykonanie exekúcie podľa osobitného zákona (Zákon č. 233/1995 Z. z. o súdnych exekútoroch a exekučnej činnosti /Exekučný poriadok/ a o zmene a doplnení ďalších zákonov, v znení neskorších predpisov), ak ide o rozhodnutie o výchove maloletých detí, návrh na súdny výkon rozhodnutia. Manžel, ktorý prijal pri uzavretí manželstva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https://www.kauzis.sk/judikatura/r/ECLI:SK:OSPD:2024:3824200201.2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