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10P/24/2024 z 16. 5. 2024</w:t>
      </w:r>
    </w:p>
    <w:p>
      <w:r>
        <w:t>Rozsudok Okresného súdu Prievidza z 16. mája 2024, sp. zn. 10P/24/2024, ECLI:SK:OSPD:2024:3824201286.2</w:t>
      </w:r>
    </w:p>
    <w:p>
      <w:r>
        <w:t>Súd: Okresný súd Prievidza</w:t>
      </w:r>
    </w:p>
    <w:p>
      <w:r>
        <w:t>Spisová značka: 10P/24/2024</w:t>
      </w:r>
    </w:p>
    <w:p>
      <w:r>
        <w:t>ECLI: ECLI:SK:OSPD:2024:3824201286.2</w:t>
      </w:r>
    </w:p>
    <w:p>
      <w:r>
        <w:t>Dátum vydania: 16.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10P/24/2024 3824201286 16. 05. 2024 JUDr. Katarína Zajacová ECLI:SK:OSPD:2024:3824201286.2</w:t>
      </w:r>
    </w:p>
    <w:p>
      <w:r>
        <w:t>ROZSUDOK V MENE SLOVENSKEJ REPUBLIKY Okresný súd v Prievidzi sudkyňou JUDr. Katarínou Zajacovou vo veci starostlivosti o maloletú A. B., nar. X.X.XXXX, zastúpenú kolíznym opatrovníkom, Úradom práce, sociálnych vecí a rodiny Prievidza, dieťa rodičov: matky C. B., nar. XX.X.XXXX, bytom D., E. XXX/X, otca nebohého F. B., nar. XX.X.XXXX, zomrelého XX.X.XXXX, o ustanovenie kolízneho opatrovníka maloletému dieťaťu, takto rozhodol: I. U s t a n o v u j e maloletej A. B., nar. X.X.XXXX, r.č. XXXXXX/XXXX, bytom D., E. XXX/X kolízneho opatrovníka, A. G., nar. X.XX.XXXX, r.č. XXXXXX/XXXX, bytom D., H. XXX/XX pre účely uzavretia kúpnej zmluvy o prevode nehnuteľností zapísaných v KN, na LV č. XXXX, k.ú. D. medzi predávajúcimi C. B., nar. XX.X.XXXX, r.č. XXXXXX/XXXX, bytom D., E. XXX/X, maloletým dieťaťom a kupujúcou C. I., J. K., nar. XX.X.XXXX, r.č. XXXXXX/XXXX, bytom D., B. XXX/XX za kúpnu cenu 96.000,- eur, ktorá bola v plnej výške zaplatená ku dňu 31.3.2024. odôvodnenie: 1. Tento rozsudok podľa § 221 písm. a/ CSP neobsahuje odôvodnenie. Poučenie: Proti tomuto rozsudku nie je prípustné odvolanie, pretože sa ho matka maloletého dieťaťa, kolízny opatrovník ustanovený pre účely uzavretia kúpnej zmluvy a kolízny opatrovník maloletého dieťaťa vzdali, čo potvrdili svojimi podpismi do súdnej zápisnice o pojednávaní zo dňa 16.5.2024.</w:t>
      </w:r>
    </w:p>
    <w:p/>
    <w:p>
      <w:r>
        <w:t>Zdroj: KAUZIS.SK – https://www.kauzis.sk/judikatura/r/ECLI:SK:OSPD:2024:3824201286.2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