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9Er/2194/2007 z 28. 11. 2025</w:t>
      </w:r>
    </w:p>
    <w:p>
      <w:r>
        <w:t>Uznesenie Okresného súdu Prievidza z 28. novembra 2025, sp. zn. 9Er/2194/2007, ECLI:SK:OSPD:2025:3807213331.2</w:t>
      </w:r>
    </w:p>
    <w:p>
      <w:r>
        <w:t>Súd: Okresný súd Prievidza</w:t>
      </w:r>
    </w:p>
    <w:p>
      <w:r>
        <w:t>Spisová značka: 9Er/2194/2007</w:t>
      </w:r>
    </w:p>
    <w:p>
      <w:r>
        <w:t>ECLI: ECLI:SK:OSPD:2025:3807213331.2</w:t>
      </w:r>
    </w:p>
    <w:p>
      <w:r>
        <w:t>Dátum vydania: 28. 11.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9Er/2194/2007 3807213331 28. 11. 2025 JUDr. Michaela Cicáková ECLI:SK:OSPD:2025:3807213331.2</w:t>
      </w:r>
    </w:p>
    <w:p>
      <w:r>
        <w:t>Uznesenie Okresný súd Prievidza v exekučnej veci oprávneného: Železnice Slovenskej republiky, IČO: 31 364 501, so sídlom Klemensova 8, 813 61 Bratislava proti povinnému: A. B., nar. XX.XX.XXXX, trvale bytom C. D. E. XXX/XX, XXX XX A., pre vymoženie istiny vo výške 161,97 eur s prísl., takto rozhodol: U r č u j e, že dňa 1.1.2020 došlo k zastaveniu exekúcie. odôvodnenie: 1. Návrhom doručeným súdnemu exekútorovi dňa 10.10.2007 sa oprávnený domáhal vykonania exekúcie proti povinnému pre vymoženie istiny 161,97 eur s prísl. na podklade exekučného titulu: platobný rozkaz Okresného súdu Prievidza č.k. 5Ro/142/2006-23 zo dňa 22.08.2006. Poverenie na vykonanie exekúcie bolo udelené súdnemu exekútorovi JUDr. Estera Verešová dňa 24.10.2007.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exekútora o preverenie, či nedošlo k zastaveniu exekúcie podľa zákona č. 233/2019 Z.z. a v prípade úhrad, doložil aj jeho prehľad. 4. Súdny exekútor oznámil súdu dňa 11.11.2024, že došlo k zastaveniu exekúcie podľa z. č. 233/2019 Z.z., upovedomenie o zastavení exekúcie bolo vydané dňa 10.06.2020. Súdny exekútor bol opätovne vyzvaný na zaslanie predmetného upovedomenie dňa 18.11.2024, do dnešného dňa nebolo súdu doručené, ani nereagoval.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7 ods. 2 zákona č. 233/2019 Z. z., námietky spolu s upovedomením o zastavení starej exekúcie predloží exekútor do 30 dní súdu. Ak námietky neboli podané, exekútor do 30 dní od uplynutia lehoty na podanie námietok doručí súdu upovedomenie o zastavení starej exekúcie.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V zmysle § 7 ods. 2 zákona č. 233/2019 Z.z. súdny exekútor nezaslal súdu upovedomenie o zastavení starej exekúcie a ani nereagoval na opätovnú výzvu súdu doručenú dňa 18.11.2024. Súd nemá preukázané zaslanie upovedomenia oprávnenému.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</w:t>
      </w:r>
    </w:p>
    <w:p>
      <w:r>
        <w:t>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https://www.kauzis.sk/judikatura/r/ECLI:SK:OSPD:2025:3807213331.2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