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15Er/1537/2011 z 15. 10. 2025</w:t>
      </w:r>
    </w:p>
    <w:p>
      <w:r>
        <w:t>Uznesenie Okresného súdu Prievidza z 15. októbra 2025, sp. zn. 15Er/1537/2011, ECLI:SK:OSPD:2025:3811207962.2</w:t>
      </w:r>
    </w:p>
    <w:p>
      <w:r>
        <w:t>Súd: Okresný súd Prievidza</w:t>
      </w:r>
    </w:p>
    <w:p>
      <w:r>
        <w:t>Spisová značka: 15Er/1537/2011</w:t>
      </w:r>
    </w:p>
    <w:p>
      <w:r>
        <w:t>ECLI: ECLI:SK:OSPD:2025:3811207962.2</w:t>
      </w:r>
    </w:p>
    <w:p>
      <w:r>
        <w:t>Dátum vydania: 15. 10.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15Er/1537/2011 3811207962 15. 10. 2025 Mgr. Zuzana Lettrichová ECLI:SK:OSPD:2025:3811207962.2</w:t>
      </w:r>
    </w:p>
    <w:p>
      <w:r>
        <w:t>Uznesenie Okresný súd Prievidza v exekučnej veci oprávneného: A. B., nar. XX.X.XXXX, trvale bytom C. XXXX/XX, XXX XX C. C., zast. JUDr. Jaroslav Hujík, advokát so sídlom Hviezdoslavova 3, 971 01 Prievidza, proti povinnému: D. E., nar. XX.X.XXXX, zomr. XX.X.XXXX, pre vymoženie istiny 663,88 eur s prísl., takto rozhodol: U r č u j e, že dňa 20.6.2024 došlo k zastaveniu exekúcie. odôvodnenie: 1. Návrhom doručeným súdnemu exekútorovi dňa 16.5.2011 sa oprávnená domáhala vykonania exekúcie proti povinnému pre vymoženie istiny 663,88 eur s prísl. na podklade exekučného titulu: platobný rozkaz Okresného súdu Prievidza č.k. 8Ro/157/2003 z 15.8.2003. Poverenie na vykonanie exekúcie bolo udelené súdnemu exekútorovi JUDr. Renému Matuškovi dňa 30.5.2011. 2. Súd má zo svojej činnosti preukázané, že povinný zomrel XX.X.XXXX. Z uznesenia Okresného súdu Pezinok č.k. 6D/126/2012 z 30.5.2024, právoplatného 20.6.2024, vyplýva, že povinný nezanechal žiadny majetok a súd konanie o dedičstve zastavil.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dedičské konanie po povinnom bolo zastavené z dôvodu, že nezanechal žiadny majetok. 10. Súdny exekútor tak bol povinný vyhotoviť upovedomenie o zastavení starej exekúcie a toto zaslať oprávnenému do 120 dní od vzniku dôvodu na zastavenia exekúcie, čo bol dátum 20.6.2024.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https://www.kauzis.sk/judikatura/r/ECLI:SK:OSPD:2025:3811207962.2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