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0Er/930/1997 z 18. 11. 2025</w:t>
      </w:r>
    </w:p>
    <w:p>
      <w:r>
        <w:t>Uznesenie Okresného súdu Prievidza z 18. novembra 2025, sp. zn. 0Er/930/1997, ECLI:SK:OSPD:2025:3823220176.2</w:t>
      </w:r>
    </w:p>
    <w:p>
      <w:r>
        <w:t>Súd: Okresný súd Prievidza</w:t>
      </w:r>
    </w:p>
    <w:p>
      <w:r>
        <w:t>Spisová značka: 0Er/930/1997</w:t>
      </w:r>
    </w:p>
    <w:p>
      <w:r>
        <w:t>ECLI: ECLI:SK:OSPD:2025:3823220176.2</w:t>
      </w:r>
    </w:p>
    <w:p>
      <w:r>
        <w:t>Dátum vydania: 18. 11.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0Er/930/1997 3823220176 18. 11. 2025 JUDr. Michaela Cicáková ECLI:SK:OSPD:2025:3823220176.2</w:t>
      </w:r>
    </w:p>
    <w:p>
      <w:r>
        <w:t>Uznesenie Okresný súd Prievidza v exekučnej veci oprávneného: Slovenská záručná a rozvojová banka a.s., IČO: 00 682 420 so sídlom Štefánikova 27, 811 05 Bratislava - mestská časť Staré Mesto (predtým Slovenská záručná a rozvojová banka š.p.ú. IČO: 00 682 420 ), proti povinnému Pôdohospodárske družstvo Oslany, IČO: 31 578 853 , so sídlom Družstevná 611/31, 972 47 Oslany , pre vymoženie istiny vo výške 33.193,92 eur s prísl., takto rozhodol: U r č u j e, že dňa 01.01.2020 došlo k zastaveniu exekúcie. odôvodnenie: 1. Návrhom zo dňa 30.07.1997 doručeným súdnemu exekútorovi sa oprávnený domáhal vykonania exekúcie proti povinnému pre vymoženie istiny 33.193,92 eur s prísl. na podklade exekučného titulu: Rozsudok Krajského súdu v Banskej Bystrici č.k. 27Cb/776/94 zo dňa 11.03.1997. Poverenie na vykonanie exekúcie bolo udelené súdnemu exekútorovi Mgr. Ladislavovi Jakubcovi dňa 11.08.1997.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súdneho exekútora, aby preveril, či v prípade predmetnej exekúcie došlo k splneniu podmienok na zastavenie podľa § 2 ods. 1 písm. a) zákona č. 233/2019 Z. z. o ukončení niektorých exekučných konaní a o zmene a doplnení niektorých zákonov. V prípade, že zastaveniu exekúcie podľa § 2 ods. 1 písm a) uvedeného zákona bránia skutočnosti podľa § 2 ods.1 písm. f) mal o tom predložiť dôkaz. 4. Súdny exekútor oznámil dňa 26.08.2024 súdu, že exekučný spis po pôvodnom súdnom exekútorovi neprevzali a predpokladajú, že bol u neho ukončený. Spis pri ukončení úradu k 30.10.2023 bol odovzdaný na Slovenskú komoru exekútorov.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</w:t>
      </w:r>
    </w:p>
    <w:p>
      <w:r>
        <w:t>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https://www.kauzis.sk/judikatura/r/ECLI:SK:OSPD:2025:3823220176.2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