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21Csp/5/2024 z 30. 4. 2025</w:t>
      </w:r>
    </w:p>
    <w:p>
      <w:r>
        <w:t>Rozsudok Okresného súdu Prievidza z 30. apríla 2025, sp. zn. 21Csp/5/2024, ECLI:SK:OSPD:2025:3824200380.3</w:t>
      </w:r>
    </w:p>
    <w:p>
      <w:r>
        <w:t>Súd: Okresný súd Prievidza</w:t>
      </w:r>
    </w:p>
    <w:p>
      <w:r>
        <w:t>Spisová značka: 21Csp/5/2024</w:t>
      </w:r>
    </w:p>
    <w:p>
      <w:r>
        <w:t>ECLI: ECLI:SK:OSPD:2025:3824200380.3</w:t>
      </w:r>
    </w:p>
    <w:p>
      <w:r>
        <w:t>Dátum vydania: 30. 4. 2025</w:t>
      </w:r>
    </w:p>
    <w:p>
      <w:r>
        <w:t>Forma: Rozsudok</w:t>
      </w:r>
    </w:p>
    <w:p>
      <w:pPr>
        <w:pStyle w:val="Heading2"/>
      </w:pPr>
      <w:r>
        <w:t>Text rozhodnutia</w:t>
      </w:r>
    </w:p>
    <w:p>
      <w:r>
        <w:t>Súd: Spisová značka: Identifikačné číslo súdneho spisu: Dátum vydania rozhodnutia: Meno a priezvisko sudcu, VSÚ: ECLI:</w:t>
      </w:r>
    </w:p>
    <w:p>
      <w:r>
        <w:t>Okresný súd Prievidza 21Csp/5/2024 3824200380 30. 04. 2025 JUDr. Dagmar Mičková ECLI:SK:OSPD:2025:3824200380.3</w:t>
      </w:r>
    </w:p>
    <w:p>
      <w:r>
        <w:t>ROZSUDOK V MENE SLOVENSKEJ REPUBLIKY Okresný súd Prievidza, sudkyňou JUDr. Dagmar Mičkovou, v právnej veci žalobcu: Silverside Financial services, s.r.o., so sídlom Ružová dolina 6, 821 08 Bratislava, IČO: 51 179 172, pr. zast.: Advokátska kancelária VIVID LEGAL, s.r.o., so sídlom Plynárenská 7/A, 821 09 Bratislava, IČO: 36 807 915, proti žalovanému: A. B., nar. XX.XX.XXXX, bytom C. XXX/X, XXX XX D., o zaplatenie 1.352,41 eur s príslušenstvom, takto rozhodol: I. Žalovaný je povinný zaplatiť žalobcovi sumu istiny vo výške 1 352,41 €, sumu istiny vo výške 286,72 eur, sumu zmluvných úrokov vo výške 593,30 €, zákonný úrok z omeškania vo výške 5 % ročne zo sumy vo výške 1 066,24 € od 01.10.2022 do zaplatenia, zákonný úrok z omeškania vo výške 5 % ročne zo súm omeškaných splátok úveru nasledovne: 42,08 € omeškaná splátka úveru od 17.01.2021 do 12.01.2022, 42,08 € omeškaná splátka úveru od 17.02.2021 do 12.01.2022, 42,08 € omeškaná splátka úveru od 13.01.2022 do 11.02.2022, 42,08 € omeškaná splátka úveru od 17.03.2021 do 11.03.2022, 42,08 € omeškaná splátka úveru od 17.04.2021 do 13.04.2022, 42,08 € omeškaná splátka úveru od 14.04.2022 do 21.03.2023, 42,08 € omeškaná splátka úveru od 17.05.2021 do 21.03.2023, 42,08 € omeškaná splátka úveru od 17.06.2021 do 21.03.2023, 42,08 € omeškaná splátka úveru od 22.03.2023 do 20.05.2023, 42,08 € omeškaná splátka úveru od 17.07.2021 do 20.05.2023, 42,08 € omeškaná splátka úveru od 21.05.2023 do 19.06.2023, 42,08 € omeškaná splátka úveru od 17.08.2021 do 19.06.2023, 42,08 € omeškaná splátka úveru od 20.06.2023 do zaplatenia, 42,08 € omeškaná splátka úveru od 17.09.2021 do zaplatenia, 42,08 € omeškaná splátka úveru od 17.10.2021 do zaplatenia, 42,08 € omeškaná splátka úveru od 17.11.2021 do zaplatenia, 42,08 € omeškaná splátka úveru od 17.12.2021 do zaplatenia, 42,08 € omeškaná splátka úveru od 17.01.2022 do zaplatenia, 42,08 € omeškaná splátka úveru od 17.02.2022 do zaplatenia, 42,08 € omeškaná splátka úveru od 17.03.2022 do zaplatenia, 42,08 € omeškaná splátka úveru od 17.04.2022 do zaplatenia, 42,08 € omeškaná splátka úveru od 17.05.2022 do zaplatenia, 42,08 € omeškaná splátka úveru od 17.06.2022 do zaplatenia, 42,08 € omeškaná splátka úveru od 17.07.2022 do zaplatenia, 42,08 € omeškaná splátka úveru od 17.08.2022 do zaplatenia, 42,08 € omeškaná splátka úveru od 17.09.2022 do zaplatenia, zákonný úrok z omeškania vo výške 5 % ročne zo súm omeškaných mesačných nákladov spojených s poistením nasledovne: 5,12 € omeškané náklady spojené s poistením od 17.01.2021 do zaplatenia, 5,12 € omeškané náklady spojené s poistením od 17.02.2021 do zaplatenia, 5,12 € omeškané náklady spojené s poistením od 17.03.2021 do zaplatenia, 5,12 € omeškané náklady spojené s poistením od 17.04.2021 do zaplatenia, 5,12 € omeškané náklady spojené s poistením od 17.05.2021 do zaplatenia, 5,12 € omeškané náklady spojené s poistením od 17.06.2021 do zaplatenia, 5,12 € omeškané náklady spojené s poistením od 17.07.2021 do zaplatenia, 5,12 € omeškané náklady spojené s poistením od 17.08.2021 do zaplatenia, 5,12 € omeškané náklady spojené s poistením od 17.09.2021 do zaplatenia, 5,12 € omeškané náklady spojené s poistením od 17.10.2021 do zaplatenia, 5,12 € omeškané náklady spojené s poistením od 17.11.2021 do zaplatenia, 5,12 € omeškané náklady spojené s poistením od 17.12.2021 do zaplatenia, 5,12 € omeškané náklady spojené s poistením od 17.01.2022 do zaplatenia, 5,12 € omeškané náklady spojené s poistením od 17.02.2022 do zaplatenia, 5,12 € omeškané náklady spojené s poistením od 17.03.2022 do zaplatenia, 5,12 € omeškané náklady spojené s poistením od 17.04.2022 do zaplatenia, 5,12 € omeškané náklady spojené s poistením od 17.05.2022 do zaplatenia, 5,12 € omeškané náklady spojené s poistením od</w:t>
      </w:r>
    </w:p>
    <w:p>
      <w:r>
        <w:t>17.06.2022 do zaplatenia, 5,12 € omeškané náklady spojené s poistením od 17.07.2022 do zaplatenia, 5,12 € omeškané náklady spojené s poistením od 17.08.2022 do zaplatenia, 5,12 € omeškané náklady spojené s poistením od 17.09.2022 do zaplatenia. II. Vo zvyšku sa žaloba zamieta. III. Žalobcovi sa proti žalovanému priznáva nárok na náhradu trov konania vo výške 77,06 %, o výške ktorých rozhodne súd prvej inštancie po právoplatnosti rozhodnutia, ktorým sa konanie končí, samostatným uznesením, ktoré vydá súdny úradník. odôvodnenie: 1. Žalobca sa žalobou zo dňa 18.01.2024 domáhal od žalovaného zaplatenia istiny 1 352,41 €, istiny 286,72 €, sumy zmluvných úrokov 593,30 €, sumy zmluvnej pokuty 289,24 €, zákonných úrokov z omeškania 5% ročne zo sumy 1066,24 € od 01.10.2022 do zaplatenia, zákonný úrok z omeškania vo výške 5 % ročne zo súm omeškaných splátok úveru nasledovne: 42,08 € omeškaná splátka úveru od 17.01.2021 do 12.01.2022, 42,08 € omeškaná splátka úveru od 17.02.2021 do 12.01.2022, 42,08 € omeškaná splátka úveru od 13.01.2022 do 11.02.2022, 42,08 € omeškaná splátka úveru od 17.03.2021 do 11.03.2022, 42,08 € omeškaná splátka úveru od 17.04.2021 do 13.04.2022, 42,08 € omeškaná splátka úveru od 14.04.2022 do 21.03.2023, 42,08 € omeškaná splátka úveru od 17.05.2021 do 21.03.2023, 42,08 € omeškaná splátka úveru od 17.06.2021 do 21.03.2023, 42,08 € omeškaná splátka úveru od 22.03.2023 do 20.05.2023, 42,08 € omeškaná splátka úveru od 17.07.2021 do 20.05.2023, 42,08 € omeškaná splátka úveru od 21.05.2023 do 19.06.2023, 42,08 € omeškaná splátka úveru od 17.08.2021 do 19.06.2023, 42,08 € omeškaná splátka úveru od 20.06.2023 do zaplatenia, 42,08 € omeškaná splátka úveru od 17.09.2021 do zaplatenia, 42,08 € omeškaná splátka úveru od 17.10.2021 do zaplatenia, 42,08 € omeškaná splátka úveru od 17.11.2021 do zaplatenia, 42,08 € omeškaná splátka úveru od 17.12.2021 do zaplatenia, 42,08 € omeškaná splátka úveru od 17.01.2022 do zaplatenia, 42,08 € omeškaná splátka úveru od 17.02.2022 do zaplatenia, 42,08 € omeškaná splátka úveru od 17.03.2022 do zaplatenia, 42,08 € omeškaná splátka úveru od 17.04.2022 do zaplatenia, 42,08 € omeškaná splátka úveru od 17.05.2022 do zaplatenia, 42,08 € omeškaná splátka úveru od 17.06.2022 do zaplatenia, 42,08 € omeškaná splátka úveru od 17.07.2022 do zaplatenia, 42,08 € omeškaná splátka úveru od 17.08.2022 do zaplatenia, 42,08 € omeškaná splátka úveru od 17.09.2022 do zaplatenia, zákonný úrok z omeškania vo výške 5 % ročne zo súm omeškaných mesačných nákladov spojených s poistením nasledovne: 5,12 € omeškané náklady spojené s poistením od 17.01.2021 do zaplatenia, 5,12 € omeškané náklady spojené s poistením od 17.02.2021 do zaplatenia, 5,12 € omeškané náklady spojené s poistením od 17.03.2021 do zaplatenia, 5,12 € omeškané náklady spojené s poistením od 17.04.2021 do zaplatenia, 5,12 € omeškané náklady spojené s poistením od 17.05.2021 do zaplatenia, 5,12 € omeškané náklady spojené s poistením od 17.06.2021 do zaplatenia, 5,12 € omeškané náklady spojené s poistením od 17.07.2021 do zaplatenia, 5,12 € omeškané náklady spojené s poistením od 17.08.2021 do zaplatenia, 5,12 € omeškané náklady spojené s poistením od 17.09.2021 do zaplatenia, 5,12 € omeškané náklady spojené s poistením od 17.10.2021 do zaplatenia, 5,12 € omeškané náklady spojené s poistením od 17.11.2021 do zaplatenia, 5,12 € omeškané náklady spojené s poistením od 17.12.2021 do zaplatenia, 5,12 € omeškané náklady spojené s poistením od 17.01.2022 do zaplatenia, 5,12 € omeškané náklady spojené s poistením od 17.02.2022 do zaplatenia, 5,12 € omeškané náklady spojené s poistením od 17.03.2022 do zaplatenia, 5,12 € omeškané náklady spojené s poistením od 17.04.2022 do zaplatenia, 5,12 € omeškané náklady spojené s poistením od 17.05.2022 do zaplatenia, 5,12 € omeškané náklady spojené s poistením od 17.06.2022 do zaplatenia, 5,12 € omeškané náklady spojené s poistením od 17.07.2022 do zaplatenia, 5,12 € omeškané náklady spojené s poistením od 17.08.2022 do zaplatenia, 5,12 € omeškané náklady spojené s poistením od 17.09.2022 do zaplatenia a náhrady trov konania. 2. Žalobca v dôvodoch žaloby uviedol, že žalovaný ako dlžník uzavrel dňa 15.06.2020 so žalobcom ako veriteľom zmluvu o spotrebiteľskom úvere č. 241020725. Žalovaný sa zaviazal vrátiť poskytnutý úver za podmienok uvedených v zmluve a podľa dohodnutého splátkového kalendára, čo však nedodržal. Dňa 29.09.2022 bolo v Obchodnom vestníku SR č. 187/2002 pod č. K056351 zverejnené Uznesenie Okresného súdu Bratislava I zo dňa 22.09.2022, sp. zn. 31K/25/2022, ktorým súd rozhodol o vyhlásení konkurzu na majetok spoločnosti Silverside, a.s. v konkurze. Dňa 10.10.2022 bolo v Obchodnom vestníku SR č. 194/2022 pod č. K058318 zverejnené Uznesenie Okresného súdu Bratislava I zo dňa 04.10.2022, sp. zn. 31K/25/2022, ktorým súd rozhodol o tom, že do funkcie správcu ustanovuje JUDr.</w:t>
      </w:r>
    </w:p>
    <w:p>
      <w:r>
        <w:t>S. S., č. správcu 2009. Žalobca ďalej uviedol, že žalovaná dňa 15.06.2020 uzavrel so žalobcom Zmluvu o zabezpečení poistenia schopnosti splácať úver č. 241020725. Žalovaný sa zaviazal splácať mesačné náklady spojené s poistením vyplývajúcim zo zmluvy o zabezpečení poistenia pravidelnou mesačnou splátkou. Žalovaný sa dostal so splácaním úveru ako aj so splácaním mesačných nákladov spojených s poistením do omeškania. Žalobca poukazoval na ust. § 46 zák. č. 7/2005 Z.z. o konkurze a reštrukturalizácii, v zmysle ktorého došlo dňom vyhlásenia konkurzu k splatnosti všetkých nesplatných pohľadávok a záväzkov úpadcu. Nakoľko bolo uznesenie o vyhlásení konkurzu zverejnené v Obchodnom vestníku SR dňa 29.09.2022, účinok zosplatnenia nastal dňa 30.09.2022 ex lege. Nakoľko sa žalovaný dostal do omeškania so splácaním úveru, má nárok aj na zaplatenie zmluvnej pokuty vo výške 10% z dlžnej sumy nezaplatenej splátky úveru od prvého dňa omeškania, na zaplatenie zákonného úroku z omeškania z dlžnej sumy nezaplatenej splátky úveru od prvého dňa omeškania, na zaplatenie zákonného úroku z omeškania z dlžnej sumy zosplatneného úveru od prvého dňa omeškania, na zaplatenie zákonného úroku z omeškania z dlžnej sumy neuhradených súm mesačných nákladov spojených s poistením od prvého dňa omeškania. 3. Žalobný návrh s prílohami boli žalovanému doručené podľa § 116 ods. 2 Csp, žalovaný sa k veci nevyjadril, v konaní zostal nečinný. 4. Súd na prejednanie veci nariadil pojednávanie, na ktoré sa žalobca ani žalovaný nedostavili, žalobca svoju neprítomnosť ospravedlnil a požiadal o konanie v jeho neprítomnosti, žalovaný neprítomnosť neospravedlnil, nežiadal pojednávanie odročiť. Súd preto vec prejednal v neprítomnosti žalobcu a žalovaného. 5. Súd pri rozhodovaní vychádzal z nasledovného skutkového stavu: 6. Spoločnosť Silverside, a.s. so sídlom Plynárenská 7/B, Bratislava, IČO: 50 052 560 ako veriteľ, na základe Žiadosti žalovaného o poskytnutie spotrebiteľského úveru uzavrel so žalovaným ako dlžníkom dňa 15.06.2020 Zmluvu o spotrebiteľskom úvere č. 241020725. Na jej základe uvedená obchodná spoločnosť poskytla žalovanému podľa zák. č. 129/2010 Z.z. spotrebiteľský úver vo výške 1 600,- €.. Žalovaný ako dlžník sa zaviazal vrátiť poskytnutý úver spolu s úrokom, za podmienok dohodnutých v zmluve, a to v splátkach po 42,08 € mesačne od 16.07.2020 do 16.06.2025, pri dohodnutej úrokovej sadzbe úveru 19,65 % ročne, odplate vo výške 19,65 %, celkovej čiastke, ktorú má žalovaná zaplatiť 2 524,80 €. Splátkový kalendár je súčasťou zmluvy. Ďalej účastníci danej zmluvy: spoločnosť Silverside, a.s. ako poistník a žalovaný ako klient uzavreli dňa 15.06.2020 písomne aj Zmluvu o zabezpečení poistenia schopnosti splácať úver č. 241020725. Spoločnosť Silverside, a.s. ako poistník sa zaviazal zabezpečiť pre žalovaného ako klienta poistenie schopnosti splácať úver v rozsahu komplexného súboru poistenia, s nákladmi spojenými s poistením, ktoré mesačne predstavujú sumu 5,12 €; s tým, že s poistením sa viaže povinnosť žalovaného ako klienta platiť mesačné náklady spojené s poistením, poistenie je dobrovoľné a nie je podmienkou poskytnutia úveru klientovi ako dlžníkovi. 7. Úver bol veriteľom žalovanému vyplatený podľa zmluvy. Žalovaný ako dlžník na splatenie úveru sa dostal do omeškania so splácaním úveru ako aj nákladov spojených s poistením. 8. Po právnej stránke súd posúdil vec nasledovne: 9. Podľa § 497 Obch. zák., Zmluvou o úvere sa zaväzuje veriteľ, že na požiadanie dlžníka poskytne v jeho prospech peňažné prostriedky do určitej sumy a dlžník sa zaväzuje poskytnuté peňažné prostriedky vrátiť a zaplatiť úroky. 10. Podľa § 52 ods. 1 Obč. zák., Spotrebiteľskou zmluvou je každá zmluva bez ohľadu na právnu formu, ktorú uzatvára dodávateľ so spotrebiteľom. 11. Podľa § 52 ods. 3 Obč. zák., Dodávateľ je osoba, ktorá pri uzatváraní a plnení spotrebiteľskej zmluvy koná v rámci predmetu svojej obchodnej alebo inej podnikateľskej činnosti. 12. Podľa § 52 ods. 4 Obč. zák., Spotrebiteľ je fyzická osoba, ktorá pri uzatváraní a plnení spotrebiteľskej zmluvy nekoná v rámci predmetu svojej obchodnej činnosti alebo inej podnikateľskej činnosti. 13. Podľa § 1 ods. 2 zák. č. 129/2010 Z.z.,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w:t>
      </w:r>
    </w:p>
    <w:p>
      <w:r>
        <w:t>rekonštrukcie nehnuteľnosti určenej na bývanie, pričom ustanovenia osobitných predpisov1c) týkajúce sa poskytovania týchto úverov tým nie sú dotknuté; obmedzenie hornej hranice výšky úveru podľa odseku 3 písm. f) sa na tieto úvery nevzťahuje. 14. Podľa § 9 ods. 1 zák. č. 129/2010 Z.z.,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15. Podľa § 9 ods. 2 zák. č. 129/2010 Z.z.,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16. Podľa § 788 ods. 1 Obč. zák., poistnou zmluvou sa poistiteľ zaväzuje poskytnúť v dojednanom rozsahu plnenie, ak nastane náhodná udalosť v zmluve bližšie označená a fyzická alebo právnická osoba, ktorá s poistiteľom poistnú zmluvu uzavrela, je povinná platiť poistné. 17.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18. Podľa § 39 Obč. zák., neplatný je právny úkon, ktorý svojím obsahom alebo účelom odporuje zákonu alebo ho obchádza alebo sa prieči dobrým mravom. 19. Podľa § 53 ods. 9 Obč. zák.,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20. Podľa § 565 Obč. zák.,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21. Podľa § 544 ods. 1 Obč. zák., ak strany dojednajú pre prípad porušenia zmluvnej povinnosti zmluvnú pokutu, je účastník, ktorý túto povinnosť poruší, zaviazaný pokutu zaplatiť, aj keď oprávnenému účastníkovi porušením povinnosti nevznikne škoda. 22. Podľa § 544 ods. 2 Obč. zák., Zmluvnú pokutu možno dojednať len písomne a v dojednaní musí byť určená výška pokuty alebo určený spôsob jej určenia. 23. Vykonaným dokazovaním mal súd preukázané, že uzavretím zmluvy o spotrebiteľskom úvere vznikol medzi spoločnosťou Silverside, a.s. ako veriteľom a žalovaným ako dlžníkom dňa 15.06.2020 záväzkovoprávny vzťah. Veriteľ konal pri uzavretí zmluvy v rámci predmetu svojej podnikateľskej činnosti, keď súd z výpisu z obchodného registra žalobcu zistil, že predmetom jeho činnosti je o.i. aj poskytovanie úverov, vystupoval tak v pozícii dodávateľa. Žalovaný uvedenú zmluvu uzavrel v postavení spotrebiteľa, nakoľko sa jedná o fyzickú osobu, ktorá pri uzavretí zmluvy nekonala v rámci svojho podnikania alebo zamestnania. Ďalej v uvedený deň uzavreli uvedení účastníci zmluvy o úvere aj Zmluvu o zabezpečení poistenia schopnosti splácať úver. Súd vyhodnotil, že zmluvy (o spotrebiteľskom úvere a o zabezpečení schopnosti poistenia) sú spotrebiteľskými zmluvami. Právny vzťah medzi žalobcom a žalovaným je občianskoprávnym vzťahom, súd preto preskúmal uvedené zmluvy v zmysle ustanovení zák. č. 129/2010 Z.z. a Občianskeho zákonníka. 24. Na základe vykonaného dokazovania súd dospel k záveru, že predmetná zmluva o spotrebiteľskom úvere zo dňa 15.06.2020 je platná a spĺňa všetky zákonom požadované náležitosti podľa § 9 zák. č. 129/2010 Z.z.. 25. V konaní nebolo sporné, že spoločnosť Silverside, a.s. poskytla žalovanému spotrebiteľský úver vo výške 1 600,- €, ktorý mu bol poukázaný. Medzi stranami bolo dohodnuté právo veriteľa podľa § 565 Obč. zák. na uplatnenie nároku na predčasnú splatnosť úveru v prípade porušenia povinnosti žalovaného na riadne včasné úhrady splátok. V konaní tiež nebolo pochybné, že žalovaný svoju povinnosť riadne a včas splácať úver splátkami porušil, žalovaný si voči veriteľovi nesplnil tento záväzok zo zmluvy o úvere a nesplácal riadne a včas. 26. Súd uzavrel, že nárok žalobcu na zaplatenie istiny 1 352,41 €, sumy zmluvných úrokov 593,30 €, sumy zmluvnej pokuty 289,24 €, zákonných úrokov z omeškania 5% ročne zo sumy 1066,24 € od 01.10.2022 do zaplatenia, zákonný úrok z omeškania vo výške 5 % ročne zo súm omeškaných splátok úveru nasledovne: 42,08 € omeškaná splátka úveru od 17.01.2021 do 12.01.2022, 42,08 € omeškaná splátka úveru od 17.02.2021 do 12.01.2022, 42,08 € omeškaná splátka úveru od 13.01.2022 do 11.02.2022, 42,08 € omeškaná splátka úveru od 17.03.2021 do 11.03.2022, 42,08 € omeškaná splátka úveru od 17.04.2021 do 13.04.2022, 42,08 € omeškaná splátka úveru od 14.04.2022 do 21.03.2023, 42,08 € omeškaná splátka úveru od 17.05.2021 do 21.03.2023, 42,08 € omeškaná splátka úveru od 17.06.2021 do 21.03.2023, 42,08 € omeškaná splátka úveru od 22.03.2023 do 20.05.2023, 42,08 € omeškaná splátka úveru od 17.07.2021 do 20.05.2023, 42,08 € omeškaná splátka úveru od 21.05.2023 do 19.06.2023, 42,08 € omeškaná splátka úveru od 17.08.2021 do 19.06.2023, 42,08 € omeškaná splátka úveru od 20.06.2023 do zaplatenia, 42,08 € omeškaná splátka úveru od 17.09.2021 do zaplatenia, 42,08 € omeškaná splátka úveru od 17.10.2021 do zaplatenia, 42,08 € omeškaná splátka úveru od 17.11.2021 do zaplatenia, 42,08 € omeškaná splátka úveru od 17.12.2021 do zaplatenia, 42,08 € omeškaná splátka úveru od 17.01.2022 do zaplatenia, 42,08 € omeškaná splátka úveru od 17.02.2022 do zaplatenia, 42,08 € omeškaná splátka úveru od 17.03.2022 do zaplatenia, 42,08 € omeškaná splátka úveru od 17.04.2022 do zaplatenia, 42,08 € omeškaná splátka úveru od 17.05.2022 do zaplatenia, 42,08 € omeškaná splátka úveru od 17.06.2022 do zaplatenia, 42,08 € omeškaná splátka úveru od 17.07.2022 do zaplatenia, 42,08 € omeškaná splátka úveru od 17.08.2022 do zaplatenia, 42,08 € omeškaná splátka úveru od 17.09.2022 do zaplatenia, je dôvodný. Nakoľko zaplatenie žiadnej vyššie uvedenej sumy žalovaným v konaní nebolo preukázané, súd žalovaného zaviazal na jej zaplatenie, tak ako je uvedené vo výroku rozhodnutia. 27. Žalovaný v konaní vyššie uvedené rozhodujúce skutočnosti, a výšku uplatneného nároku nenamietal, skutkové tvrdenia žalobcu nerozporoval.</w:t>
      </w:r>
    </w:p>
    <w:p>
      <w:r>
        <w:t>28. Žalobca ďalej žiadal v konaní zaplatiť od žalovaného sumu istiny vo výške 286,72 € € (náklady spojené s poistením) a zákonný úrok z omeškania vo výške 5 % ročne zo súm omeškaných mesačných nákladov spojených s poistením nasledovne: 5,12 € omeškané náklady spojené s poistením od 17.01.2021 do zaplatenia, 5,12 € omeškané náklady spojené s poistením od 17.02.2021 do zaplatenia, 5,12 € omeškané náklady spojené s poistením od 17.03.2021 do zaplatenia, 5,12 € omeškané náklady spojené s poistením od 17.04.2021 do zaplatenia, 5,12 € omeškané náklady spojené s poistením od 17.05.2021 do zaplatenia, 5,12 € omeškané náklady spojené s poistením od 17.06.2021 do zaplatenia, 5,12 € omeškané náklady spojené s poistením od 17.07.2021 do zaplatenia, 5,12 € omeškané náklady spojené s poistením od 17.08.2021 do zaplatenia, 5,12 € omeškané náklady spojené s poistením od 17.09.2021 do zaplatenia, 5,12 € omeškané náklady spojené s poistením od 17.10.2021 do zaplatenia, 5,12 € omeškané náklady spojené s poistením od 17.11.2021 do zaplatenia, 5,12 € omeškané náklady spojené s poistením od 17.12.2021 do zaplatenia, 5,12 € omeškané náklady spojené s poistením od 17.01.2022 do zaplatenia, 5,12 € omeškané náklady spojené s poistením od 17.02.2022 do zaplatenia, 5,12 € omeškané náklady spojené s poistením od 17.03.2022 do zaplatenia, 5,12 € omeškané náklady spojené s poistením od 17.04.2022 do zaplatenia, 5,12 € omeškané náklady spojené s poistením od 17.05.2022 do zaplatenia, 5,12 € omeškané náklady spojené s poistením od 17.06.2022 do zaplatenia, 5,12 € omeškané náklady spojené s poistením od 17.07.2022 do zaplatenia, 5,12 € omeškané náklady spojené s poistením od 17.08.2022 do zaplatenia, 5,12 € omeškané náklady spojené s poistením od 17.09.2022 do zaplatenia. Zo zmluvy o zabezpečení poistenia schopností splácať úver zo dňa 15.06.2020 medzi žalobcom ako poistníkom a žalovaným ako klientom vyplýva, že žalobca zabezpečil žalovanému ako úverovému dlžníkovi zo zmluvy o spotrebiteľskom úvere z 15.06.2020 poistenie schopnosti splácať úver v rozsahu komplexného súboru poistenia a nákladmi spojenými s poistením vo výške 5,12 € mesačne. Žalovaný sa zaviazal uhrádzať mesačné náklady spojené s poistením vo výške 5,12 € mesačne podľa bodu 7. zmluvy a § 788 Obč. zák.. Nakoľko žalovaný si túto svoju povinnosť riadne neplnil, súd vyhovel žalobe aj v tejto časti o zaplatenie poistného. Žalovaný v konaní uvedené nenamietal. 29. Žalobca ďalej žiadal v konaní zaplatiť od žalovaného aj zmluvnú pokutu vo výške 10 %, ktorú vyčíslil na sumu 289,24 €. 30. Nárok na zmluvnú pokutu vo výške 10% si žalobca odvodil od čl. IX zmluvy-Upozornenie na následky nesplácania, bod 1. v znení: "ak sa dlžník dostane do omeškania so splácaním pravidelných splátok alebo ich časti podľa tejto zmluvy, veriteľ má právo požadovať okrem omeškaných pravidelných splátok zaplatenie zmluvnej pokuty 12% ročne z dlžnej sumy od prvého dňa omeškania. Dlžník berie na vedomie, že v prípade omeškania dlžníka s úhradou peňažného záväzku dlžníka vzniknutého z tejto zmluvy, vzniká veriteľovi nárok na zaplatenie úrokov z omeškania podľa § 517 Obč. zák.." a bod 4. v znení: "v prípade omeškania dlžníka s úhradou zosplatnených záväzkov má veriteľ právo požadovať zaplatenie úrokov z omeškania vo výške určenej podľa čl. IX bod 1. zmluvy a právo požadovať zaplatenie zmluvnej pokuty vo výške 12% ročne z dlžnej sumy od prvého dňa omeškania vo výške určenej spôsobom podľa čl. IX., bod 1. zmluvy a právo požadovať zaplatenie zmluvnej pokuty vo výške 12 % ročne z dlžnej sumy od prvého dňa omeškania. Bod 2. tohto článku sa použije rovnako". 31. Súd v danom prípad posudzujúc ex offo neprijateľnosť zmluvných podmienok v zmluve o spotrebiteľskom úvere považoval dojednanú zmluvnú pokutu 12 % za neprimerane vysokú a v rozpore so zákonom s poukazom na § 3a ods. 1 nar. Vlády SR č. 87/1995 Z.z.; podľa ktorého zmluvná pokuta spolu s úrokom z omeškania nesmie prevýšiť priemernú hodnotu ročnej percentuálnej miery nákladov naposledy zverejnených podľa osobitného predpisu pred vznikom omeškania o viac ako 10 percentuálnych bodov ročne a súčasne nesmú prevýšiť trojnásobok úrokov z omeškania podľa tohto nariadenia vlády. Na účely nariadenia sa posudzuje súčet všetkých sankcií, v tomto prípade súčet výšky úrokov z omeškania a výšky zmluvnej pokuty. Súčet týchto sankcií 12% a 5% = 17% prekračuje trojnásobok úrokov z omeškania 3 x 5% =15%, preto je uvedená zmluvná podmienka v rozpore so zákonom a podľa § 39 Obč. zák. a neplatná. 32. Súčasne súd konštatuje, že zmluvné dojednanie o zmluvnej pokute nebolo individuálne dojednané, tak ako to vyžaduje § 53 ods. 2 Obč. zák.. Pre posúdenie, či zmluvná podmienka bola individuálne dojednaná je podstatné, či sa mal spotrebiteľ - žalovaný možnosť s ňou pred podpisom zmluvy oboznámiť a či mohol ovplyvniť jej obsah. Pokiaľ sa so zmluvnou podmienkou oboznámiť mohol, ale nemohol ovplyvniť jej obsah, nemožno hovoriť o individuálne dojednanej zmluvnej podmienke. Za individuálnu so spotrebiteľom dojednanú zmluvnú podmienku možno považovať len takú, ktorá bola predmetom rokovaní zmluvných strán medzi účastníkmi zmluvy v procese jej kontraktácie, a jej znenie bolo spoločným konsenzom hlavných strán vyplývajúcim z týchto rokovaní. Uzatvorená zmluva o spotrebiteľskom úvere je spotrebiteľskou zmluvou v zmysle § 52 ods. 1, 3 a 4 O.z., ktorá má v danom</w:t>
      </w:r>
    </w:p>
    <w:p>
      <w:r>
        <w:t>prípade, podobu štandardnej formulárovej zmluvy, typickej tým, že sa uzatvára vo viacerých prípadoch opakovane a žalovaná ako spotrebiteľ vzhľadom na jej formulárovú predtlač, jej obsah nemohla žiadnym podstatným spôsobom ovplyvniť. Zo žalobcom predložených listinných dôkazov podľa názoru súdu vyplýva, že jedná sa o takýto prípad. Žalobca v konaní nepreukázal opak, a v konaní ani netvrdil, že by ustanovenie o zmluvnej pokute medzi účastníkmi zmluvy bolo individuálne dojednané. Uvedené nevyplýva, ani zo žalobcom predložených listinných dokladov a dokumentov v rámci skúmania bonity spotrebiteľa a jeho schopnosti úver splácať, postupu účastníkov zmluvy v období pred uzavretím zmluvy o úvere. Na uvedenom posúdení jej neplatnosti nič nemení ani skutočnosť, že žalobca si v konaní uplatňuje zmluvnú pokutu už len vo výške 10%, namiesto 12%. Súd z vyššie uvedených dôvodov nárok na zmluvnú pokutu ako celok zamietol. 33. O trovách konania súd rozhodol podľa § 262 ods. 1 C.s.p. a § 255 ods. 2 C.s.p., t.j. podľa čiastočného úspechu vo veci. 34. V predmetnej veci mal žalobca úspech v časti istiny, úrokov a úrokov z omeškania, neúspešný bol v časti týkajúcej sa zmluvnej pokuty vo výške 289,24 eur, preto mu súd priznal nárok na náhradu trov konania v rozsahu 77,06 %. 35. Súd nevidel predpoklady na aplikáciu § 257 C.s.p.. 36. O výške trov konania súd rozhodne samostatným uznesením podľa § 262 ods. 2 C.s.p.. Poučenie: 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https://www.kauzis.sk/judikatura/r/ECLI:SK:OSPD:2025:3824200380.3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