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15Pu/1/2025 z 24. 1. 2025</w:t>
      </w:r>
    </w:p>
    <w:p>
      <w:r>
        <w:t>Uznesenie Okresného súdu Prievidza z 24. januára 2025, sp. zn. 15Pu/1/2025, ECLI:SK:OSPD:2025:3825200364.4</w:t>
      </w:r>
    </w:p>
    <w:p>
      <w:r>
        <w:t>Súd: Okresný súd Prievidza</w:t>
      </w:r>
    </w:p>
    <w:p>
      <w:r>
        <w:t>Spisová značka: 15Pu/1/2025</w:t>
      </w:r>
    </w:p>
    <w:p>
      <w:r>
        <w:t>ECLI: ECLI:SK:OSPD:2025:3825200364.4</w:t>
      </w:r>
    </w:p>
    <w:p>
      <w:r>
        <w:t>Dátum vydania: 24. 1.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15Pu/1/2025 3825200364 24. 01. 2025 JUDr. Eva Kiššová ECLI:SK:OSPD:2025:3825200364.4</w:t>
      </w:r>
    </w:p>
    <w:p>
      <w:r>
        <w:t>Uznesenie Okresný súd Prievidza v právnej veci umiestnenej: A. A. B., nar. XX.XX.XXXX, trvale bytom C. XXX, t. č. B. D. E. F. B. B. F. F. G. H., zast. procesným opatrovníkom I. B., nar. XX.X.XXXX, bytom C. XXX, o vyslovenie prípustnosti prevzatia a držania v zdravotníckom zariadení a o vyslovenie prípustnosti použitia obmedzovacích prostriedkov, takto rozhodol: I. Súd vyslovuje, že prevzatie A. A. B., nar. XX.XX.XXXX, do ústavu zdravotníckej starostlivosti – Psychiatrické oddelenie E. B. F. F. G. H. dňa XX.XX.XXXX o XX:XX hod., bolo p r í p u s t n é. II. Súd v y s l o v u j e , že použite obmedzovacích prostriedkov – popruhov voči A. A. B., nar. XX.XX.XXXX, v ústave zdravotníckej starostlivosti - Psychiatrické oddelenie NsP B. F. F. G. H. dňa XX.XX.XXXX o XX:XX hod., bolo p r í p u s t n é. odôvodnenie: 1. Uznesením zo dňa 23.01.2025 začal súd konanie o vyslovenie prípustnosti prevzatia a držania v ústave zdravotníckej starostlivosti A. A. B. (ďalej len ,,umiestená“ resp. ,,pacientka“) a o vyslovenie prípustnosti použitia obmedzovacích prostriedkov voči umiestnenej, hospitalizovanej od XX.XX.XXXX na Psychiatrickom oddelení Nemocnice F. B. B. F. F. G. H. (ďalej ,ústav“ resp. ,,psychiatrické oddelenie“). Psychiatrické oddelenie informovalo tunajší súd o jej prevzatí do ústavnej zdravotníckej starostlivosti dňa XX.XX.XXXX, nakoľko umiestnená bola prevzatá do ústavnej psychiatrickej starostlivosti bez jej súhlasu dňa XX.XX.XXXX. V ten istý deň doručil ústav súdu oznámenie o použití obmedzovacích prostriedkov - popruhov voči umiestnenej, ktoré nastalo dňa XX.XX.XXXX o XX:XX hod. s predpokladanou dĺžkou použitia presahujúcou 24 hodín. 2. Konanie bolo začaté s poukazom na ustanovenie § 253 ods. 1 a 254 ods. 2 zákona č. 161/2015 Z. z. Civilného mimosporového poriadku v znení neskorších predpisov (ďalej len „CMP“) bez návrhu z úradnej povinnosti. V zmysle § 256 CMP ustanovil súd umiestnenej opatrovníka v osobe jej manžela I. B.. 3. Z hlásenia o prevzatí pacientky do ústavnej starostlivosti zo dňa XX.XX.XXXX je zrejmé, že pacientka bola prijatá na psychiatrické oddelenie na základe odporučenia RZP z dôvodu, že bola nespolupracujúca v domácej liečbe, čo viedlo k výraznému zhoršeniu stavu, kedy môže pacientka predstavovať nebezpečenstvo pre seba alebo svoje okolie. Rozvinul sa u nej psychotický stav s poruchou vnímania reality, s prejavmi katatóni, bez schopnosti porozumieť svojmu stavu s potrebou použitia osobných obmedzovacích prostriedkov. 4. Vykonaným psychiatrickým vyšetrením bolo zistené, že umiestnená trpí duševnou poruchou, ktorá vyžaduje neodkladné liečenie a vzhľadom na túto poruchu môže predstavovať nebezpečenstvo pre seba alebo svoje okolie. Pacientka vzhľadom na túto poruchu ohrozuje seba a svoje okolie, preto nemocnica žiada súd o posúdenie a rozhodnutie o zákonnosti jeho prevzatia do ústavnej starostlivosti.</w:t>
      </w:r>
    </w:p>
    <w:p>
      <w:r>
        <w:t>5. Z hlásenia o použití obmedzovacieho prostriedku vyplýva, že dňa XX.XX.XXXX v čase o XX:XX hod bolo voči umiestnenej použité mechanické obmedzenie, a to popruhy, s predpokladanou dobou použitia prevyšujúcou 24 hod. Dôvodom použitia obmedzovacieho prostriedku bol u umiestenej psychomotorický nepokoj, nevyspytateľné správanie, narušený kontakt s realitou, narušená spolupráca a nepochopenie situácie, pričom neboli možné miernejšie možnosti zvládnutia situácie. Vplyv na správanie pacientky mala psychóza. 6. Súd vykonal dokazovanie výsluchom ošetrujúceho lekára A. J., ktorý uviedol, že pacientka nie je schopná výsluchu, má negativizmu. Pacientku prijali dňa XX.XX.XXX o XX,XX, museli pre jej stav použiť popruhy. Bolo to jediným nevyhnutným riešením v záujme jej liečby ale aj v rámci ochrany personálu. Bude mať ešte vyšetrenia, aby sa presne zistila diagnóza. Momentálne sa podrobuje liečbe pre akútnu psychotickú poruchu. Pacientka bola agresívna na matku, prišla v doprovode polície, neužívala doma lieky, bola tenzná, paranoidná voči ostatným. Súhlas k hospitalizácii nedala. Liečba tlmí jej schopnosť vnímania. Písomnosti momentálne nie je schopná prevziať. Predpokladaná dĺžka liečby budú 4 týždne. Užíva lieky, a to amisulprid, kvetiapin, diazepam. V minulosti už bola hospitalizovaná, toto je jej tretia hospitalizácia. Z rodiny prejavuje o ňu záujem matka. 7. Výsluch umiestnenej nebol vykonaný, nakoľko nereagovala na prítomnosť sudkyne a ani na jej výzvy. Umiestnená bola pod vplyvom liekov, spala a bola zaistená popruhmi o posteľ. 8. Podľa § 253 ods. 1 zákona č. 161/2015 Z. z. Civilného mimosporového poriadku v znení neskorších predpisov (ďalej len „CMP“), zdravotnícke zariadenie, v ktorom je osoba umiestnená z dôvodov uvedených v osobitnom predpise, je povinné oznámiť súdu do 24 hodín prevzatie umiestneného bez jeho informovaného súhlasu. Oznamovaciu povinnosť má zdravotnícke zariadenie aj vtedy, ak umiestnený svoj informovaný súhlas odvolá, a to do 24 hodín od odvolania informovaného súhlasu. 9. Podľa § 253 ods. 2 CMP, ak je umiestnený, ktorý bol prijatý do zdravotníckeho zariadenia s informovaným súhlasom, obmedzený vo voľnom pohybe alebo styku s vonkajším svetom, je toto zdravotnícke zariadenie povinné urobiť oznámenie podľa odseku 1 do 24 hodín od takého obmedzenia. 10. Podľa § 262 ods. 1 CMP, súd rozhodne o prípustnosti prevzatia do zdravotníckeho zariadenia uznesením bez nariadenia pojednávania. 11. Podľa § 6 ods. 9 písm. d/ Zákona č. 576/2004 Z.z. o zdravotnej starostlivosti, službách súvisiacich s poskytovaním zdravotnej starostlivosti a o zmene a doplnené niektorých zákonov v platnom znení, informovaný súhlas sa nevyžaduje v prípade ambulantnej starostlivosti alebo ústavnej starostlivosti, ak ide o osobu, ktorá v dôsledku duševnej choroby alebo s príznakmi duševnej poruchy ohrozuje seba alebo svoje okolie, alebo ak hrozí vážne zhoršenie jej zdravotného stavu. 12. Podľa § 9 ods. 4 zákona č. 576/2004 Z.z. o zdravotnej starostlivosti, službách súvisiacich s poskytovaním zdravotnej starostlivosti a o zmene a doplnené niektorých zákonov v platnom znení,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13. Podľa § 9b ods. 1, 2, 5, 6, 8, 11, 12, 16 zákona č. 576/2004 Z.z. o zdravotnej starostlivosti, službách súvisiacich s poskytovaním zdravotnej starostlivosti a o zmene a doplnené niektorých zákonov v platnom znení, (1) Pri poskytovaní ústavnej starostlivosti možno voči pacientovi použiť obmedzovací prostriedok len na čas nevyhnutne potrebný na odstránenie priameho ohrozenia. Obmedzovací prostriedok možno použiť, len ak sa nepodarilo odvrátiť nebezpečné konanie pacienta použitím miernejších spôsobov zvládnutia situácie najmä verbálnou deeskalačnou technikou. (2) Mechanické obmedzenie je použitie obmedzovacieho prostriedku na zabránenie voľného pohybu pacienta použitím ochranného 3 pásu alebo popruhu. (5) Ak je nevyhnutné použiť obmedzovací prostriedok, podľa závažnosti klinického stavu pacienta sa zvolí najmiernejší spôsob použitia obmedzovacieho prostriedku na dosiahnutie účelu. Použitie obmedzovacieho prostriedku nesmie slúžiť na zľahčovanie poskytovania zdravotnej starostlivosti alebo na zvládnutie nepokoja pacienta, ktorý nevedie k agresívnemu správaniu,</w:t>
      </w:r>
    </w:p>
    <w:p>
      <w:r>
        <w:t>priamemu ohrozeniu života alebo zdravia pacienta alebo iných fyzických osôb alebo k ničeniu vecí. (6) Obmedzovací prostriedok možno použiť len spôsobom, ktorý neohrozí zdravie a bezpečnosť pacienta a v miere nevyhnutnej na dosiahnutie účelu s prihliadnutím na mieru ohrozenia a klinický stav pacienta. Pri použití obmedzovacieho prostriedku má pacient právo za podmienok ustanovených týmto zákonom na rešpektovanie ochrany svojej dôstojnosti a telesnej a psychickej integrity. (8) Použitie obmedzovacieho prostriedku nariaďuje lekár so špecializáciou v špecializačnom odbore a v prípade jeho nedostupnosti lekár v špecializačnej príprave v špecializačnom odbore podľa osobitného predpisu. Ak je potrebné obmedzovací prostriedok použiť neodkladne a nemožno zabezpečiť jeho nariadenie lekárom podľa prvej vety, použitie obmedzovacieho prostriedku môže nariadiť aj sestra; takto nariadené použitie obmedzovacieho prostriedku lekár podľa prvej vety bezodkladne posúdi a vyjadrí súhlas alebo nesúhlas s nariadením použitia obmedzovacieho prostriedku. Ak lekár vyjadrí nesúhlas s nariadením použitia obmedzovacieho prostriedku, upustí sa od použitia obmedzovacieho prostriedku. (11) Pacient obmedzený použitím obmedzovacieho prostriedku musí byť pravidelne kontrolovaný a pri každej kontrole musí byť prehodnotená nevyhnutnosť ďalšieho použitia obmedzovacieho prostriedku. (12) Zdravotnícky pracovník podľa odseku 9 je povinný pred použitím obmedzovacieho prostriedku a pri každej kontrole použitia obmedzovacieho prostriedku informovať pacienta o účele, povahe, následkoch a rizikách použitia obmedzovacieho prostriedku zrozumiteľne, primerane zdravotnému stavu pacienta. Lekár je povinný pacienta informovať o použití obmedzovacieho prostriedku po skončení použitia obmedzovacieho prostriedku v čase, kedy je pacient schopný vzhľadom na svoj zdravotný stav porozumieť informácii o účele, povahe, následkoch a rizikách obmedzovacieho prostriedku. (16) Poskytovateľ ústavnej starostlivosti je povinný oznámiť použitie obmedzovacieho prostriedku a) ministerstvu zdravotníctva v rozsahu a termíne podľa osobitného predpisu, b) osobe, ktorú si pacient určil najneskôr do 24 hodín od použitia obmedzovacieho prostriedku; použitie sa neoznamuje, ak ide o použitie obmedzovacieho prostriedku pri poskytovaní ústavnej starostlivosti v rámci osobitného liečebného režimu v detenčnom ústave alebo v detenčnom ústave pre mladistvých, c) osobe uvedenej v § 6 ods. 1 písm. b) najneskôr do 24 hodín od použitia obmedzovacieho prostriedku, d) príslušnému súdu a prokurátorovi vykonávajúcemu dozor v zariadení podľa osobitného predpisu do 24 hodín v prípadoch, v ktorých je zrejmé, že použitie obmedzovacieho prostriedku presiahne 24 hodín; za ukončenie použitia obmedzovacieho prostriedku sa nepovažuje krátkodobé uvoľnenie pacienta na účely vykonania fyziologických potrieb a lekárskeho vyšetrenia. 14. Vykonávať lekárske úkony proti vôli pacienta by bolo v rozpore s lekárskou etikou, preto sa spravidla vyžaduje súhlas vopred. Za určitých okolností je možné robiť lekárske úkony a za tým účelom prevziať pacienta do ústavnej starostlivosti aj bez jeho súhlasu. Predpoklady pre takýto postup sú upravené v § 6 ods. 9 písm. d/ horeuvedeného zákona. Prevzatím do ústavnej starostlivosti bez súhlasu pacienta je obmedzená jeho sloboda, ktorá patrí medzi základné práva a slobody zakotvené v Ústave Slovenskej republiky. Podľa ustanovení § 252 a nasl. CMP je daná právomoc súdu na kontrolu takéhoto obmedzenia slobody v rámci detenčného konania. 15. Zo zisteného stavu súd usúdil, že pre zlepšenie zdravotného stavu umiestnenej je nutné jej ponechanie v ústavnej starostlivosti, pretože v opačnom prípade hrozí zhoršenie jej zdravotného stavu. Zároveň súd zistil, že bolo nutné voči umiestnenej použiť obmedzovacie prostriedky- popruhy v záujme jej liečby, ale i v rámci ochrany personálu. Miernejšie spôsoby obmedzenia umiestnenej neboli možné. Vzhľadom na uvedené zistenia súd dospel k záveru, že boli dané všetky predpoklady pre rozhodnutie, že prevzatie umiestnenej do zdravotníckeho zariadenia a použitie obmedzovacích prostriedkov voči umiestenej bolo prípustné a v súlade so zákonom. Poučenie: Proti tomuto uzneseniu je prípustné odvolanie (§ 355 ods. 2 CSP v spojení s § 59 ods. 1 CMP) v lehote 15 dní odo dňa jeho doručenia v troch vyhotoveniach na súde, proti rozhodnutiu ktorého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https://www.kauzis.sk/judikatura/r/ECLI:SK:OSPD:2025:3825200364.4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