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13Pu/3/2025 z 5. 3. 2025</w:t>
      </w:r>
    </w:p>
    <w:p>
      <w:r>
        <w:t>Uznesenie Okresného súdu Prievidza z 5. marca 2025, sp. zn. 13Pu/3/2025, ECLI:SK:OSPD:2025:3825201017.4</w:t>
      </w:r>
    </w:p>
    <w:p>
      <w:r>
        <w:t>Súd: Okresný súd Prievidza</w:t>
      </w:r>
    </w:p>
    <w:p>
      <w:r>
        <w:t>Spisová značka: 13Pu/3/2025</w:t>
      </w:r>
    </w:p>
    <w:p>
      <w:r>
        <w:t>ECLI: ECLI:SK:OSPD:2025:3825201017.4</w:t>
      </w:r>
    </w:p>
    <w:p>
      <w:r>
        <w:t>Dátum vydania: 5. 3.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13Pu/3/2025 3825201017 05. 03. 2025 Mgr. Marianna Hašková ECLI:SK:OSPD:2025:3825201017.4</w:t>
      </w:r>
    </w:p>
    <w:p>
      <w:r>
        <w:t>Uznesenie Okresný súd Prievidza vo veci vyslovenia prípustnosti prevzatia a držania v zdravotníckom zariadení a o vyslovenie prípustnosti obmedzenia vo voľnom pohybe a styku s vonkajším svetom umiestneného A. B., nar. XX.XX.XXXX, trvale bytom C., D. XXX/X, toho času na psychiatrickom oddelení E. B. C. C. B. B. F. G., v konaní zast. procesnou opatrovníčkou H. B., nar. XX.XX.XXXX, trvale bytom I., E. XX/X, takto rozhodol: I. Súd vyslovuje, že k prevzatiu A. B., nar. XX.XX.XXXX, t. č. C. J. E. B. C. C. B. B. F. G., do ústavu zdravotníckej starostlivosti došlo zo zákonných dôvodov. II. Súd v y s l o v u j e , že k obmedzeniu vo voľnom pohybe a v styku s vonkajším svetom u A. B., nar. XX.XX.XXXX, došlo zo zákonných dôvodov. odôvodnenie: 1. Uznesením zo dňa 03.03.2025 č. k. 13Pu/3/2025-7 začal súd konanie o vyslovenie prípustnosti prevzatia a držania v zdravotníckom zariadení a o vyslovenie prípustnosti obmedzenia vo voľnom pohybe a styku s vonkajším svetom umiestneného A. B., nar. XX.XX.XXXX, hospitalizovaného od 02.03.2025 na psychiatrickom lôžkovom oddelení E. F. G.. Psychiatrické oddelenie informovalo dňa 03.03.2025 tunajší súd o jeho prevzatí do ústavnej zdravotníckej starostlivosti bez súhlasu a o použití obmedzovacieho prostriedku. Príslušný lekár informoval pacienta o účele, povahe, následkoch a rizikách použitia obmedzovacích prostriedkov. V prílohe doručilo zdravotnícke zariadenie fotokópiu Zápisu o použití obmedzovacích prostriedkov. 2. Konanie bolo začaté s poukazom na ustanovenie § 253 ods. 1, ods. 2 a 254 ods. 2 Civilného mimosporového poriadku (ďalej len „CMP“) bez návrhu z úradnej povinnosti. V zmysle § 256 CMP ustanovil súd umiestnenému opatrovníka v osobe jeho matky. 3. Z hlásenia o prevzatí pacienta do ústavnej starostlivosti je zrejmé, že pacient bol prijatý pre psychotickú dekomp. F20.0 paranoidný syndróm s dopadom na správanie pri noncompliance liečbe. 4. Zo zápisu o použití obmedzovacích prostriedkov je zrejmé, že bol použitý obmedzovací prostriedok vo forme mechanického obmedzenia, špecificky použitie popruhov, nakoľko neboli miernejšie možnosti zvládnutia situácie. Pacient má psychomotorický nepokoj, verbálnu a brachiálnu agresiu, nevyspytateľné správanie, riziko raptu, útoku. Pacient má narušený kontakt s realitou, narušenú spoluprácu a nepochopenie situácie. 5. Vykonaným psychiatrickým vyšetrením bolo zistené, že umiestnený trpí duševnou poruchou, ktorá vyžaduje neodkladné liečenie a použitie obmedzovacieho prostriedku. Vzhľadom na túto poruchu umiestnený ohrozuje seba/svoje okolie, preto nemocnica žiada súd o rozhodnutie o zákonnosti jeho obmedzenia vo voľnom pohybe alebo styku s vonkajším svetom.</w:t>
      </w:r>
    </w:p>
    <w:p>
      <w:r>
        <w:t>6. Súd vykonal dokazovanie výsluchom ošetrujúceho lekára A. C. B.. Lekár uviedol, že pacient bol prijatý dňa 02.03.2025. Bol privezený cestou RZP za asistencie polície pre psychoticky motivované poruchy správania, paranoidný syndróm, heteroagresivitu voči otcovi. Pri nespolupráci k liečbe v ambulantných podmienkach vysadený psychofarmát. Liečba prebieha, pacient je sledovaný antipsychoticko a ans. liečbou. Mechanicky pacifikovaný pre vysokú tenziu, pre nevyspytateľnosť v správaní, potenciálne riziko raptu. Toho času je už parciálne odfixovaný, prezentujúci spoluprácu. Súhlas s hospitalízáciou nepodpísal. V minulosti bol viackrát liečený na psychiatrii. Stále sú mu aplikované donucovacie prostriedky viac ako 24 hodín. Rodina ku nemu nemá prístup, návštevy neprichádzajú do úvahy. Telefón pri sebe nemá, ale inak s vonkajším svetom nie je obmedzovaný. Ani s obmedzením súhlas neprejavil. V kontakte s rodinou nie je. 7. Sudca nahliadol do zdravotnej dokumentácie umiestneného, ktorej obsah zodpovedal tomu, čo uviedol lekár. 8. Umiestnenému bolo dané poučenie o právach a povinnostiach. Umiestnený uvádza, že vie, kde sa nachádza, v nemocnici na psychiatrii. Ocitol sa tam kvôli agresivite voči otcovi, doviezla ho sanitka. S hospitalizáciou nesúhlasí, cíti sa v poriadku a nevie prečo je hospitalizovaný. Pobyt v nemocnici považuje za neopodstatnený. Na otázku ako sa cíti, uvádza, že celkom dobre len je smädný. Chýba mu sloboda a vytváranie. Vytváral by nejaký predmet, vyrezával by. Na otázku, či má nejakú blízku osobu, ktorú chcel ako procesného opatrovníka alebo dôverníka, uvádza, že z rodiny najlepšie vychádza s otcom. Doteraz býval s otcom, chce aj naďalej. H. B. je jeho mama, sú s ňou problémy. Zápisnicu umiestnený podpísal. 9. Podľa § 6 ods. 9 písm. d/ Zákona č. 576/2004 Z. z. o zdravotnej starostlivosti, službách súvisiacich s poskytovaním zdravotnej starostlivosti a o zmene a doplnené niektorých zákonov v platnom znení, informovaný súhlas sa nevyžaduje v prípade ambulantnej starostlivosti alebo ústavnej starostlivosti, ak ide o osobu, ktorá v dôsledku duševnej choroby alebo s príznakmi duševnej poruchy ohrozuje seba alebo svoje okolie, alebo ak hrozí vážne zhoršenie jej zdravotného stavu. 10. Podľa § 9 ods. 4 Zákona č. 576/2004 Z.z. o zdravotnej starostlivosti, službách súvisiacich s poskytovaním zdravotnej starostlivosti a o zmene a doplnené niektorých zákonov v platnom znení,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11. Podľa § 9b ods. 1, 2, 5, 6, 8, 11, 12, 16 zákona č. 576/2004 Z.z. o zdravotnej starostlivosti, službách súvisiacich s poskytovaním zdravotnej starostlivosti a o zmene a doplnené niektorých zákonov v platnom znení, (1) Pri poskytovaní ústavnej starostlivosti možno voči pacientovi použiť obmedzovací prostriedok len na čas nevyhnutne potrebný na odstránenie priameho ohrozenia. Obmedzovací prostriedok možno použiť, len ak sa nepodarilo odvrátiť nebezpečné konanie pacienta použitím miernejších spôsobov zvládnutia situácie najmä verbálnou deeskalačnou technikou. (2) Mechanické obmedzenie je použitie obmedzovacieho prostriedku na zabránenie voľného pohybu pacienta použitím ochranného 3 pásu alebo popruhu. (5) Ak je nevyhnutné použiť obmedzovací prostriedok, podľa závažnosti klinického stavu pacienta sa zvolí najmiernejší spôsob použitia obmedzovacieho prostriedku na dosiahnutie účelu. Použitie obmedzovacieho prostriedku nesmie slúžiť na zľahčovanie poskytovania zdravotnej starostlivosti alebo na zvládnutie nepokoja pacienta, ktorý nevedie k agresívnemu správaniu, priamemu ohrozeniu života alebo zdravia pacienta alebo iných fyzických osôb alebo k ničeniu vecí. (6) Obmedzovací prostriedok možno použiť len spôsobom, ktorý neohrozí zdravie a bezpečnosť pacienta a v miere nevyhnutnej na dosiahnutie účelu s prihliadnutím na mieru ohrozenia a klinický stav pacienta. Pri použití obmedzovacieho prostriedku má pacient právo za podmienok ustanovených týmto zákonom na rešpektovanie ochrany svojej dôstojnosti a telesnej a psychickej integrity. (8) Použitie obmedzovacieho prostriedku nariaďuje lekár so špecializáciou v špecializačnom odbore a v prípade jeho nedostupnosti lekár v špecializačnej príprave v špecializačnom odbore podľa osobitného predpisu. Ak je potrebné obmedzovací prostriedok použiť neodkladne a nemožno zabezpečiť jeho nariadenie lekárom podľa prvej vety, použitie obmedzovacieho prostriedku môže nariadiť aj sestra; takto nariadené použitie obmedzovacieho prostriedku lekár podľa prvej vety bezodkladne posúdi a vyjadrí</w:t>
      </w:r>
    </w:p>
    <w:p>
      <w:r>
        <w:t>súhlas alebo nesúhlas s nariadením použitia obmedzovacieho prostriedku. Ak lekár vyjadrí nesúhlas s nariadením použitia obmedzovacieho prostriedku, upustí sa od použitia obmedzovacieho prostriedku. (11) Pacient obmedzený použitím obmedzovacieho prostriedku musí byť pravidelne kontrolovaný a pri každej kontrole musí byť prehodnotená nevyhnutnosť ďalšieho použitia obmedzovacieho prostriedku. (12) Zdravotnícky pracovník podľa odseku 9 je povinný pred použitím obmedzovacieho prostriedku a pri každej kontrole použitia obmedzovacieho prostriedku informovať pacienta o účele, povahe, následkoch a rizikách použitia obmedzovacieho prostriedku zrozumiteľne, primerane zdravotnému stavu pacienta. Lekár je povinný pacienta informovať o použití obmedzovacieho prostriedku po skončení použitia obmedzovacieho prostriedku v čase, kedy je pacient schopný vzhľadom na svoj zdravotný stav porozumieť informácii o účele, povahe, následkoch a rizikách obmedzovacieho prostriedku. (16) Poskytovateľ ústavnej starostlivosti je povinný oznámiť použitie obmedzovacieho prostriedku a) ministerstvu zdravotníctva v rozsahu a termíne podľa osobitného predpisu, b) osobe, ktorú si pacient určil najneskôr do 24 hodín od použitia obmedzovacieho prostriedku; použitie sa neoznamuje, ak ide o použitie obmedzovacieho prostriedku pri poskytovaní ústavnej starostlivosti v rámci osobitného liečebného režimu v detenčnom ústave alebo v detenčnom ústave pre mladistvých, c) osobe uvedenej v § 6 ods. 1 písm. b) najneskôr do 24 hodín od použitia obmedzovacieho prostriedku, d) príslušnému súdu a prokurátorovi vykonávajúcemu dozor v zariadení podľa osobitného predpisu do 24 hodín v prípadoch, v ktorých je zrejmé, že použitie obmedzovacieho prostriedku presiahne 24 hodín; za ukončenie použitia obmedzovacieho prostriedku sa nepovažuje krátkodobé uvoľnenie pacienta na účely vykonania fyziologických potrieb a lekárskeho vyšetrenia. 12. Podľa § 253 ods. 1 CMP zdravotnícke zariadenie, v ktorom je osoba umiestnená z dôvodov uvedených v osobitnom predpise, je povinné oznámiť súdu do 24 hodín prevzatie umiestneného bez jeho informovaného súhlasu. Oznamovaciu povinnosť má zdravotnícke zariadenie aj vtedy, ak umiestnený svoj informovaný súhlas odvolá, a to do 24 hodín od odvolania informovaného súhlasu. 13. Podľa § 253 ods. 2 CMP, ak je umiestnený, ktorý bol prijatý do zdravotníckeho zariadenia s informovaným súhlasom, obmedzený vo voľnom pohybe alebo styku s vonkajším svetom, je toto zdravotnícke zariadenie povinné urobiť oznámenie podľa odseku 1 do 24 hodín od takého obmedzenia. 14. Podľa § 262 ods. 1 CMP, súd rozhodne o prípustnosti prevzatia do zdravotníckeho zariadenia uznesením bez nariadenia pojednávania. 15. Vykonávať lekárske úkony proti vôli pacienta by bolo v rozpore s lekárskou etikou, preto sa spravidla vyžaduje súhlas vopred. Za určitých okolností je možné robiť lekárske úkony a za tým účelom prevziať pacienta do ústavnej starostlivosti aj bez jeho súhlasu. Predpoklady pre takýto postup sú upravené v § 6 ods. 9 písm. d/ horeuvedeného zákona. Prevzatím do ústavnej starostlivosti bez súhlasu pacienta je obmedzená jeho sloboda, ktorá patrí medzi základné práva a slobody zakotvené v Ústave Slovenskej republiky. Podľa ustanovení § 252 a nasl. CMP je daná právomoc súdu na kontrolu takéhoto obmedzenia slobody v rámci detenčného konania. 16. Zo zisteného skutkového stavu súd usúdil, že pre zlepšenie, resp. stabilizáciu zdravotného stavu A. B. je v súčasnosti nutné jeho ponechanie v ústavnej starostlivosti a obmedzenie vo voľnom pohybe a v styku s vonkajším svetom, pretože v opačnom prípade sa nedá vylúčiť, že by pri aktuálnom psychickom stave mohol byť nebezpečný k sebe a okoliu, resp. mohol by sa ohroziť na živote. Vzhľadom na uvedené zistenia, súd dospel k záveru, že boli dané všetky predpoklady pre vydanie rozhodnutia, že k prevzatiu umiestneného do ústavnej starostlivosti a k obmedzeniu umiestneného vo voľnom pohybe a v jeho styku s vonkajším svetom došlo zo zákonných dôvodov. Poučenie: Proti tomuto uzneseniu je prípustné odvolanie (§ 355 ods. 2 CSP v spojení s § 59 ods. 1 CMP) v lehote 15 dní odo dňa jeho doručenia v troch vyhotoveniach na súde, proti rozhodnutiu ktorého smeruje.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https://www.kauzis.sk/judikatura/r/ECLI:SK:OSPD:2025:3825201017.4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