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9C/26/2025 z 22. 6. 2026</w:t>
      </w:r>
    </w:p>
    <w:p>
      <w:r>
        <w:t>Uznesenie Okresného súdu Prievidza z 22. júna 2026, sp. zn. 9C/26/2025, ECLI:SK:OSPD:2026:3825202026.2</w:t>
      </w:r>
    </w:p>
    <w:p>
      <w:r>
        <w:t>Súd: Okresný súd Prievidza</w:t>
      </w:r>
    </w:p>
    <w:p>
      <w:r>
        <w:t>Spisová značka: 9C/26/2025</w:t>
      </w:r>
    </w:p>
    <w:p>
      <w:r>
        <w:t>ECLI: ECLI:SK:OSPD:2026:3825202026.2</w:t>
      </w:r>
    </w:p>
    <w:p>
      <w:r>
        <w:t>Dátum vydania: 22.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9C/26/2025 3825202026 22. 06. 2026 JUDr. Beata Gešvantnerová ECLI:SK:OSPD:2026:3825202026.2</w:t>
      </w:r>
    </w:p>
    <w:p>
      <w:r>
        <w:t>Uznesenie Okresný súd Prievidza v právnej veci žalobcu: Slovenská televízia a rozhlas, IČO: 56 398 255, so sídlom Mlynská dolina, 845 45 Bratislava, proti žalovanému: A. A. A., nar. XX.XX.XXXX, bytom B. C. XX/XX, XXX XX D., o zaplatenie 105,16 eur s prísl., takto rozhodol: I. Súd konanie z a s t a v u j e. II. Žalobcovi sa nárok na náhradu trov konania n e p r i z n á v a. III. Žalobcovi vracia súdny poplatok v sume 15,- eur (ID predpisu: S38-280425-0030) prostredníctvom Slovenskej pošty, a.s. po právoplatnosti tohto rozhodnutia. odôvodnenie: 1. Žalobca sa žalobou podanou na Okresnom súde Prievidza dňa 28.04.2025 domáhal voči žalovanému zaplatenia sumy 105,16 eur s príslušenstvom. 2. Dňa 16.06.2026 bolo súdu doručené písomné podanie žalobcu, ktorým žalobca zobral svoju žalobu v celom rozsahu späť z dôvodu, že žalovaný po podaní žaloby dňa 22.06.2025 uhradil celú pohľadávku žalobcu aj s príslušenstvom. 3. Podľa § 145 ods. 1 CSP, ak je žaloba vzatá späť celkom, súd konanie zastaví. 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Späťvzatie žaloby je dispozitívnym procesným úkonom žalobcu, z ktorého obsahu jednoznačne vyplýva prejav žalobcu, že na prejednaní svojej žaloby nemá záujem a že je uzrozumený s tým, že o jeho žalobe nebude v tomto rozsahu súdom meritórne rozhodnuté. Žalobca môže vziať žalobu späť aj po rozhodnutí súdu prvej inštancie, avšak len do tej doby, pokiaľ rozhodnutie nenadobudlo právoplatnosť. Rozhodnutie o späťvzatí žaloby je závislé na súhlasnom, či nesúhlasnom stanovisku druhej strany sporu k tomuto procesnému úkonu žalobcu. 6. Keďže žalobca zobral svoju žalobu proti žalovanému v celom rozsahu späť písomným podaním doručeným súdu dňa 16.06.2026, t. j. ešte pred začatím prvého pojednávania, súd nezisťoval stanovisko žalovaného k späťvzatiu žaloby. Súd konanie vo veci podľa § 145 ods. 1 a § 146 ods. 1 CSP zastavil. 7. Podľa § 251 Civilného sporového poriadku trovy konania sú všetky preukázané, odôvodnené a účelne vynaložené výdavky, ktoré vzniknú v konaní v súvislosti s uplatňovaním alebo bránením práva.</w:t>
      </w:r>
    </w:p>
    <w:p>
      <w:r>
        <w:t>8. Podľa § 256 ods. 1 Civilného sporového poriadku, ak strana procesne zavinila zastavenie konania, súd prizná náhradu trov konania protistrane. 9. Podľa § 262 ods. 1 Civilného sporového poriadku, o nároku na náhradu trov konania rozhodne aj bez návrhu súd v rozhodnutí, ktorým konanie končí. 10. Súd o trovách konania rozhodol v súlade s § 256 ods. 1 CSP, keď podľa názoru súdu žalovaný procesne zavinil zastavenie konania, nakoľko žalovaný po podaní žaloby dobrovoľne uhradil celú žalovanú pohľadávku. Nakoľko si však žalobca náhradu trov konania neuplatnil, súd mu ich náhradu nepriznal. 11. Podľa § 11 ods. 3 veta prvá zákona č. 71/1992 Z. z. o súdnych poplatkoch a o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12. Podľa § 11 ods. 4 zákon o súdnych poplatkoch, okrem poplatku v konaní o rozvod manželstva a poplatku, ktorý sa vracia podľa odseku 1, sa poplatok alebo jeho časť (preplatok) vracia krátený o 1%, najmenej však 10,00 eur. Ak sa návrh vzal späť pred zaplatením poplatku, poplatok sa nevyrubuje. 13. Žalobca zaplatil súdny poplatok zo žaloby vo výške 25,- eur. Keďže súd konanie zastavil pre späťvzatie žaloby žalobcom pred prvým pojednávaním, podľa § 11 ods. 3 Zákona o súdnych poplatkoch, podľa ktorého,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rozhodol o vrátení súdneho poplatku kráteného podľa § 11 ods. 4 Zákona o súdnych poplatkoch vo výške 15,- eur. Zároveň upravil príslušný orgán podľa § 11 ods. 6 Zákona o súdnych poplatkoch na vrátenie súdneho poplatku žalobcovi po právoplatnosti tohto rozhodnutia. Poučenie: Proti tomuto uzneseniu možno podať odvolanie do 15 dní odo dňa jeho doručenia, písomne v dvoch vyhotoveniach, na Okresný súd Prievidza. O odvolaní rozhodne Krajský súd v Trenčíne.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 (Exekučný poriadok).</w:t>
      </w:r>
    </w:p>
    <w:p/>
    <w:p>
      <w:r>
        <w:t>Zdroj: KAUZIS.SK – https://www.kauzis.sk/judikatura/r/ECLI:SK:OSPD:2026:3825202026.2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