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22P/16/2026 z 7. 5. 2026</w:t>
      </w:r>
    </w:p>
    <w:p>
      <w:r>
        <w:t>Rozsudok Okresného súdu Prievidza z 7. mája 2026, sp. zn. 22P/16/2026, ECLI:SK:OSPD:2026:3826201016.2</w:t>
      </w:r>
    </w:p>
    <w:p>
      <w:r>
        <w:t>Súd: Okresný súd Prievidza</w:t>
      </w:r>
    </w:p>
    <w:p>
      <w:r>
        <w:t>Spisová značka: 22P/16/2026</w:t>
      </w:r>
    </w:p>
    <w:p>
      <w:r>
        <w:t>ECLI: ECLI:SK:OSPD:2026:3826201016.2</w:t>
      </w:r>
    </w:p>
    <w:p>
      <w:r>
        <w:t>Dátum vydania: 7.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22P/16/2026 3826201016 07. 05. 2026 JUDr. Michaela Bebjaková ECLI:SK:OSPD:2026:3826201016.2</w:t>
      </w:r>
    </w:p>
    <w:p>
      <w:r>
        <w:t>ROZSUDOK V MENE SLOVENSKEJ REPUBLIKY Okresný súd Prievidza v konaní pred sudkyňou A. B. C., vo veci starostlivosti súdu o maloleté dieťa: D. E., nar. XX.XX.XXXX, v konaní zastúpené kolíznym opatrovníkom Úradom práce, sociálnych vecí a rodiny Partizánske, dieťa rodičov: matky B. F. C., nar. XX.XX.XXXX, trvale bytom G. XXX/XX, H., štátnej občianky SR, právne zastúpenej: JUDr. Mgr. Vladimír Šiška, advokát so sídlom Planckova 2, Bratislava a otca B. I. E.,, nar. XX.XX.XXXX, trvale bytom J. E. X, H., štátneho občana SR, zastúpeného splnomocnenou zástupkyňou: B. K. K., H., nar. XX.XX.XXXX, trvale bytom E. XX, C., štátna občianka SR, v konaní o nezhode rodičov maloletého dieťaťa o podstatnej otázke týkajúcej sa maloletého dieťaťa, za účasti Okresnej prokuratúry Partizánske, takto rozhodol: I. Súd u d e ľ u j e súhlas za matku maloletého dieťaťa so zápisom maloletej D. E., nar. XX.XX.XXXX do školského zariadenia - Cirkevná základná škola s materskou školou A. E., L. XXXX/XX, XXX XX H., pre školský rok 2026/2027. II. Návrh matky maloletého dieťaťa na udelenie súhlasu za otca maloletého dieťaťa z a m i e t a. III. Žiaden z účastníkov n e m á</w:t>
      </w:r>
    </w:p>
    <w:p>
      <w:r>
        <w:t>nárok na náhradu trov konania. odôvodnenie:</w:t>
      </w:r>
    </w:p>
    <w:p>
      <w:r>
        <w:t>1. Dňa 20.02.2026 bol súdu doručený návrh otca maloletého dieťaťa na udelenie súhlasu za matku maloletého dieťaťa so zaradením maloletej D. do školského zariadenia - Cirkevná základná škola s materskou školou A. E., L. XXXX/XX, H., a to pre školský rok 2026/2027, resp. od 01.09.2026. Svoj návrh odôvodnil tým, že je potrebné rozhodnúť o zaradení maloletej D. do školského zariadenia, a to z dôvodu veku a zákonnej povinnosti plniť školskú dochádzku, zabezpečenia kontinuity výchovnovzdelávacieho procesu a najlepšieho záujmu maloletej, ktorý je v stabilite výchovného prostredia, nakoľko maloletá D. chodí v uvedenom zariadení aj do materskej školy. Podľa otca dieťaťa by maloletá D. mala prechádzať do prvého ročníka spolu so svojimi spolužiakmi z cirkevnej materskej školy, s ktorými má vytvorené blízke kamarátske vzťahy. Stabilné a pravidelné kontakty s rovesníkmi v jej živote predstavujú základný pilier zdravého, emocionálneho, psychického a sociálneho dozrievania. Dodal, že do rovnakého školského zariadenia chodí aj jej sestrenica M., s ktorou je v dennom kontakte. Na základe testu školskej zrelosti je maloleté dieťa pripravené na nástup na plnenie povinnej školskej dochádzky. Uzavrel, že matka maloletého dieťaťa odmieta udeliť súhlas so zaradením maloletej D. do uvedeného školského zariadenia, čím ohrozuje riadne a včasné zabezpečenie vzdelávania maloletej D.. 2. Dňa 14.04.2026 bol súdu doručený návrh matky maloletého dieťaťa na udelenie súhlasu za otca maloletého dieťaťa so zaradením maloletej D. do školského zariadenia - Základná škola s materskou školou so sídlom J. G. N. XXXX/XX, H., a to pre školský rok 2026/2027. V odôvodnení svojho návrhu matka maloletého dieťaťa uviedla, že sa zúčastnila stretnutia na cirkevnej základnej škole</w:t>
      </w:r>
    </w:p>
    <w:p>
      <w:r>
        <w:t>dňa 03.03.2026, ktoré malo odborný charakter, uskutočnilo sa za prítomnosti riaditeľky, školskej psychologičky, a to z dôvodu pripravenosti maloletej na jej prechod na základnú školu. Podľa matky maloletého dieťaťa predmetné stretnutie (03.03.2026) nebolo dohodnutým súhlasom so zápisom maloletej D. do cirkevnej základnej školy a matka nikdy takýto súhlas neudelila. Ďalej matka namietala, že riaditeľka cirkevnej základnej školy je osobná známa otca maloletého dieťaťa, matka za účelom zápisu maloletého dieťaťa navštívila na rozdiel od otca dieťaťa viacero základných škôl a štátne základné školy považuje za minimálne rovnocenné so súkromnou cirkevnou základnou školou. Napokon poukázala aj na otázku platenia školného, pričom otec dieťaťa nemôže jednostranne rozhodovať o výbere drahého súkromného vzdelávania pre maloleté dieťa bez dohody o úhrade. Výslovne nesúhlasila, že by svojím konaním postupovala v rozpore s najlepším záujmom maloletej D., že by bola nečinná a že by hrozilo, že maloleté dieťa nebude zapísané do školského zariadenia včas. Podľa matky maloletej D. štátna základná škola zabezpečuje vzdelávanie bez školského a podlieha verejnému dohľadu, čo minimalizuje prerušenie vzdelávania z dôvodu finančných alebo iných subjektívnych tlakových faktorov. Napokon ako vyplýva z ňou podanej prihlášky do štátnej základnej školy, matka maloletú D. prihlásila na náboženskú výchovu, teda prípadný spor týkajúci sa náboženskej otázky v predmetnej veci je tým vylúčený. Pre prípade, že rozhodne v prospech návrhu otca maloletého dieťaťa žiadala, aby bol súčasne určený jasný mechanizmus úhrady školného. 3. Otec maloletého dieťaťa sa k návrhu matky maloletého dieťaťa vyjadril písomným podaním doručeným súdu dňa 15.04.2026. Uviedol, že matka dieťaťa podala dňa 02.04.2026 elektronickú prihlášku na zápis dieťaťa do prvého ročníka O. L. J. G. J. H. bez toho, aby ho informovala o tejto skutočnosti. Zároveň označila túto školu ako prvú voľbu, a to napriek tomu, že prebieha toto súdneho konanie. Po podaní prihlášky mu matka len oznámila, že ona dospela názoru, že sa jej daná škola páči. Otec dieťaťa mal za to, že matka nekonala v záujme maloletej D., a že podaním prihlášky bez jeho vedomia došlo k porušeniu rodičovských práv otca maloletého dieťaťa. Zároveň v dôsledku tohto postupu vznikol právne neistý stav, keď maloleté dieťa nie je riadne zapísané ani na jednu základnú školu, čo môže byť v rozpore s povinnosťou zabezpečiť plnenie povinnej školskej dochádzky. 4. Súd vo veci nariadil pojednávanie, na ktoré sa dostavili otec maloletého dieťaťa spolu so svojou splnomocnenou zástupkyňou, matka maloletého dieťaťa spolu so svojím právnym zástupcom a kolízna opatrovníčka maloletého dieťaťa, na ktorom súd za splnenia procesných podmienok na vykonanie pojednávania vec prejednal a vykonal dokazovanie výsluchom matky maloletého dieťaťa, otca maloletého dieťaťa a oboznámením listinných dôkazov, a to: návrh otca č.l. 1-5, rodný list mal. dieťaťa č.l. 7, návrh otca mal. dieťaťa na vydanie NO č.l. 35-39, záznam z konzultácie školského psychológa č.l. 40, návrh matky mal. dieťaťa č.l. 62-64, potvrdenia o návštevách matky v rôznych ZŠ č.l. 69-71, oznámenie matky o nesúhlase so zápisom na Cirkevnú ZŠ v H. č.l. 74, prihláška matky na ZŠ J. G. v H. č.l. 76-77, doplnenie návrhu otca mal. dieťaťa č.l. 103-110, správa KO s prílohami (podania otca a vyjadrenia matky kolíznemu opatrovníkovi a hodnotenie INEKO) č.l. 115-124, uznesenie OS PD o nariadení NO č.l. 130-134, email adresovaný otcom matke č.l. 138, pripojené spisy OS PD sp. zn. 22P/126/2025, sp. zn. 22P/55/2025 a sp. zn. 22P/125/2025 ako i ostatný na vec sa vzťahujúci spisový materiál, pričom z vykonaného dokazovania zistil nasledovný skutkový stav veci: 5. Rozsudkom Okresného súdu Prievidza č.k. 22P/55/2025 zo dňa 14.08.2025, právoplatného dňa 02.09.2025 bolo manželstvo rodičov maloletého dieťaťa rozvedené a zároveň bola schválená rodičovská dohoda, v zmysle ktorej bola maloletá D. zverená do spoločnej osobnej starostlivosti oboch rodičov maloletého dieťaťa. 6. Uznesením Krajského súdu v Žiline sp. zn. 12CoP/8/2026-172 zo dňa 19.03.2026, právoplatnom dňa 17.04.2026 bolo nariadené neodkladné opatrenie, ktorým bola maloletá D. dočasne zverená do striedavej osobnej starostlivosti oboch rodičov v intervaloch vymedzených v predmetnom rozhodnutí. Toto rozhodnutie bude platiť do právoplatnosti rozhodnutia vo veci samej o zmenu úpravy výkonu rodičovských práv a povinností k maloletému dieťaťu vedenej na Okresnom súde Prievidza pod sp. zn. 22P/125/2025, pričom toto konanie doposiaľ nebolo právoplatne skončené. 7. Uznesením Okresného súdu Prievidza sp. zn. 22P/16/2026-130 zo dňa 23.04.2026 súd nariadil neodkladné opatrenie, ktorým udelil súhlas za matku maloletého dieťaťa so zápisom maloletej D. E., nar. XX.XX.XXXX do školského zariadenia - P. základná škola s materskou školou A. E., L. XXXX/ XX, H., pre školský rok 2026/2027. Súd nariadením neodkladného opatrenia vyhovel návrhu otca</w:t>
      </w:r>
    </w:p>
    <w:p>
      <w:r>
        <w:t>maloletého dieťaťa na vydanie neodkladného opatrenia, pričom toto rozhodnutie je iba dočasné, a to do právoplatného skončenia konania vo veci samej. Nariadením neodkladného opatrenia súd eliminoval nepriaznivý následok, kedy by bola maloletá D. vystavená riziku neprijatia do prvého ročníka základnej školy, čo by mohlo viesť k nútenému opakovaniu povinného predprimárneho vzdelávania v materskej škole, a teda nastolil bezpečný stav v záujme maloletého dieťaťa. 8. Otec maloletého dieťaťa, pri výsluchu na pojednávaní, uviedol, že na podanom návrhu trvá. Výhodou ním navrhovanej školy je, že s bývalou manželkou aj s dieťaťom vyskúšali škôlku v C., kde chodila rok, to bola štátna dedinská škôlka, kde D. nebola spokojná, tak ju zapísali do P. škôlky, kde chodila dva roky, následne na tejto Cirkevnej škole pokračovala do predškolského ročníka, kde sa ešte vtedy s manželkou dohodli, že D. bude pokračovať na ZŠ tam kde chodí do škôlky. Manželka vtedy povedala, že v to dúfa, že tam bude pokračovať. Túto škôlku vyberal on osobne, zúčastnil sa konferencie, ktoré táto škola poriadala a najviac ho oslovilo to, že sa jedná o malú školu, preferuje sa tam trvalý tútorský systém, každý žiak má svojho tútora, ktorý spolu s rodičmi a učiteľmi vytvára osobný plán rozvoja každého študenta, každé dieťa sa učí svojím tempom, iným spôsobom a škola to rešpektuje. Nejde o masovú výuku, ale o skutočný individuálny prístup ku každému jednému dieťaťu. Pozorne sa sledujú silné stránky študenta, pomáha sa s tými slabšími. Deti sa rozvíjajú po všetkých stránkach, akademicky, osobnostne aj emocionálne. Ich dcéra tam nie je nováčik, 3 roky tam vyrastala v tomto prostredí, postupne je zoznamovaná s každým učiteľom, s každou vychovávateľkou, má tam silné kamarátske zázemie. S kamarátmi alebo spolužiakmi sa stretá nie len v škole, ale navštevujú sa aj ako rodiny na spoločných podujatiach, čiže si dovoľuje konštatovať, že D. tam má silné sociálne, kamarátske, emocionálne a citové zázemie, o ktoré by zmenou školy prišla a musela by ho budovať znovu. Kým bude pokračovať v tejto škole nebude musieť začínať od nuly, hľadať si miesto v triede, bojovať s osamelosťou. Tieto sociálne väzby, ktoré si tam vybudovala sa len ďalej rozvijú a posilnia, čo je pre dieťa v tomto veku kľúčové. Prechod do 1. ročníka nebude pre ňu žiadny šok, ale prirodzené pokračovanie, nebude sa musieť adaptovať na nové prostredie, nových ľudí, nové pravidlá. To je obrovská výhoda pre psychiku, sebadôveru a emocionálnu stabilitu. Čo jeho osobne na tejto škole oslovilo je to, že škola preferuje rešpektujúcu výchovu a formovanie charakteru, kladie obrovský dôraz na cnosti, ako je slušnosť, veľkorysosť, úprimnosť, zodpovednosť, priateľstvo a spravodlivosť. Výchova je tu láskavá, ale zároveň pevná a hodnotová. Ich dcéra sa tu učí nie len znalostiam, ale aj k tomu ako byť dobrým človekom, všetko v duchu rešpektu k druhým, k sebe aj k rodine. Pre rodičov je to obrovská podpora a pomoc, škola pomáha na výchove, ale nenahrádza samozrejme rodinu. D. sa už v MŠ pripravuje na plynulé prirodzené čítanie, nie mechanické slabikovanie, ale skutočné čítanie s porozumením, to jej dá obrovskú výhodu hneď pri vstupe do 1. ročníka, kde bude v tomto iba pokračovať a rozvíjať svoje schopnosti. Škola je rovnako veľmi silná v matematike, učia ju tak, aby dieťa chápalo súvislosti, riešilo problémy kreatívne a nebálo sa čísel. K tomu pridávajú projekty, kritické myslenie, moderné technológie a angličtinu už od 1. ročníka s hovoriacimi lektormi. Akademická úroveň je naozaj vysoká, ale bez zbytočného psychického tlaku. Škola má skvelé zázemie, novú jedáleň, priestory, telocvičňu, ktorú teraz prerábajú, všetko je na jednom mieste, všetko je známe a všetko je pre D. bezpečné. Veľmi ho mrzí, že o tomto nenašiel spoločnú reč s bývalou manželkou a vôbec neočakával, že takéto niečo sa bude riešiť, nakoľko v podstate 4 roky 95% príchodov a odchodov zo škôlky zabezpečuje iba on a nebol s tým doteraz žiadny problém, preto osobne nerozumie prečo náhle takáto zmena a škola, ktorá je objektívne podľa rebríčkov objektívne hodnotiacich, nemôže byť samozrejme porovnávaná malá škola kde je 200 študentov so školou, ktorá má 2000, ale čo sa týka tejto ZŠ je druhá najlepšia v Trenčianskom kraji. Pokiaľ rodič chce najlepšie pre svoje dieťa, tak je tých 9 rokov na ZŠ podstatných a najdôležitejších, a preto si myslí, že je to pre D. najlepšie. Čo sa týka k argumentom otvárania tejto školy, mali sme tri sedenia s riaditeľkou, s exmanželkou, s učiteľkami, s vychovávateľkami, s psychologičkou. Na prvom stretnutí zaznelo, že o 6:00 h. je to pre exmanželku neskoro, riaditeľka jej povedala, že: "O tomto sme nevedeli, keby ste to povedali na začiatku roka mohli sme sa o tom porozprávať, ak na tom budete trvať môžeme sa o tom porozprávať pred začatím školského roku." Tá škola je otvorená od 06:00 hod. do 17:30 hod., je tam rozmanitá krúžková ponuka a knižnica. Čo sa týka domácich úlohu, v 1. ročníku ani nemajú domáce úlohy, lebo všetko sa vyhodnocuje v rámci toho školského klubu. Podľa jeho informácii je školský klub ŠKD prístupný pre všetky deti, ktoré majú záujem od skočenia vyučovania do 17:30 hod.. Školné podľa jeho informácii je 60 eur mesačne. Teraz momentálne v škôlke platí dobrovoľné školné 90 eur mesačne a povinné je 80 eur, tieto peniaze platí dobrovoľne a rád. Čo sa týka ZŠ J. G., kontaktoval ho riaditeľ, ktorý je jeho spolužiak zo ZŠ a kontaktoval ho s tým, že sú podané dve prihlášky v elektronickom systéme a tým pádom nie je platná ani jedna. On osobne vie, že to je veľká škola, riaditeľ mu povedal, že tam sa veľa detí nehlási, že tam ju zoberú hocikedy, tak aby si to poistil na tej cirkevnej, s tým, že minulý školský rok by táto situácia nevznikla</w:t>
      </w:r>
    </w:p>
    <w:p>
      <w:r>
        <w:t>vzhľadom na centralizáciu prihlášok. Osobne túto štátnu školu nikdy nenavštívil, nemal dôvod. O ZŠ J. G. má informácie iba z emailu od manželky. Jeho nesúhlas s návrhom matky dieťaťa pramení hlavne z toho, že D. nemá ani tušenie, že by mala ísť do inej školy, každému hovorí, že ide do cirkevnej. Je na to nastavená, že tam bude pokračovať. Maloletej D. vysvetlil, že pôjdu pani kolíznej opatrovníčke, a že sa jej tam budú pýtať do akej školy by chcela chodiť a ona sa ho opýtala, že prečo a tak jej povedal, že tam bude pani, ktorú už pozná a tá sa jej bude pýtať, že či chce pokračovať v cirkevnej škole, alebo či chce ísť na nejakú inú. Maloletej D. povedal, že má povedať to, čo chce ona sama. Na pohovor ku kolíznej opatrovníčke šla s matkou, ktorá ju zo škôlky vybrala. Tie silné stránky sú hlavne v tom, že D. nebude musieť míňať energiu na adaptáciu v novom prostredí, ale bude pokračovať tam kde je zvyknutá, kde sa cíti dobre, kde všetci ju poznajú, ona všetkých pozná a je to objektívne najlepšia škola v H.. Na otázky dodal, že s vedením cirkevnej základnej školy je v kontakte iba ako rodič s učiteľom. S pani riaditeľkou cirkevnej školy si netyká ani so psychologičkou, školskú psychologičku vyhľadal na doporučenie matky dieťaťa. V minulosti neinformoval vedenie cirkevnej základnej školy ani detskú školskú psychologičku o tom, že matka nejaví záujem o dieťa. Informoval sa na to aké výsledky dosahujú žiaci cirkevnej školy neskôr na stredných školách, či gymnáziách. Na Dni otvorených dverí, ktorý sa konal v cirkevnej škole sa tieto témy široko prezentovali a preberali. Absolventi cirkevnej školy sú prijatí na bilingválne gymnáziá, pretože majú nadpriemerné znalosti cudzích jazykov. Potom sú to takisto informácie od rodičov, s ktorými sa stretáva a ktorí majú na gymnáziu deti, takisto s učiteľmi gymnázia, že sú veľmi spokojní s tým ako sú tieto deti pripravené na stredné školy. Maloletá D. má v triede 25 spolužiakov, s niektorými sa stretáva aj na narodeninových oslavách, navzájom sa pozývajú a stretávajú sa aj mimo školy. Na stretnutí s matkou dieťaťa a riaditeľkou cirkevnej školy bolo povedané, že deti ktoré navštevujú predškolské zariadenie v tejto škole budú pokračovať v tejto škole prednostne pred ostatnými, vytvoria sa z nich dve triedy na základe tých väzieb, ktoré učiteľky vedia, s ktorými sa kamarátia, s ktorými sú menej kamarátske vzťahy a vytvoria sa dve triedy do ktorých sa potom doplnia študenti, ktorí nechodili do tej cirkevnej škôlky. V prípade, ak by bola podobná škola tohto typu v H. tak by mal dôvod sa informovať aj o inej škole, ale keďže podobná škola s takýmto vzdelávaním nie je v H., nevidí dôvod informovať sa o iných školách, ale ak by takáto škola tu bola jedna alebo dve určite by sa na ňu išiel pozrieť, ktorá z nich je lepšia. V čase zápisu na cirkevnú školu bola sobota a dcéru mala jej matka v zmysle nariadeného neodkladného opatrenia. On matke v piatok večer, alebo poobede písal, aby prišla s D. na zápis, že ich tam bude čakať. On tam prišiel, ale matka neprišla. Zápis na tej cirkevnej škole prebiehal v sobotu doobeda. Matka mu možnosť, aby išiel s dcérou na zápis do cirkevnej školy sám, neponúkla. Myslí si, že hodnotenie škôl INEKO je objektívne, je to jediné hodnotenie. Podľa neho D. do škôlky do C. nechcela chodiť, nepáčilo sa jej tam, boli tam agresívnejší chlapci. Tá škôlka v tom čase, keď tam D. prestala chodiť bola zrušená a bola obnovená až asi na ďalší školský rok. On si zo svojich detských čias pamätá jedného kamaráta, volal sa A., pretože on do škôlky nechodil. Prídavok na dieťa poberá asi každý druhý mesiac, myslí, že mu chodí tých 60 eur každý druhý mesiac. On pracuje ako SZČO, daňové priznanie ešte nedával a daňový bonus na D. tým pádom ešte neuplatňoval. D. mu po návrate od matky uvádzala, že už nebude jedináčik, že maminka má bruško a bude mať bábätko. Vedomosť o tehotenstve matky má teda iba od maloletého dieťaťa. Otec nevidí žiadny dôvod, prečo by mala D. meniť školy, kde 3 roky riadne navštevuje škôlku a je tam riadne nachystaná a ani netuší, že by nemala pokračovať na cirkevnej škole. Pokiaľ k tomuto malo dôjsť tak sa to malo riešiť na začiatku školského roka, nie v strede, či ku koncu, aby sa na to dieťa pripravilo. Nevidí žiadny objektívny dôvod, aby sa dieťa vytrhlo z prostredia, v ktorom funguje a išlo do cudzieho prostredia. D. doteraz brala ako samozrejmosť to, že bude pokračovať na cirkevnej základnej škole. Počas toho ako maloletá D. navštevuje cirkevnú materskú školu matka nevyjadrila nejaké výhrady k spôsobu vzdelávania. Poslala mu raz sms-ku, či vie o tom, že ich dcéru v škôlke šikanujú. Mal to byť údajne jej najlepší kamarát J. a kamarátka J., čo sa však nepotvrdilo. Matke dieťaťa bolo vysvetlené, že J. má D. tak rád, že sa po nej škriabe. S učiteľkou to riešil on, matku o tom neinformoval. Po príchode do škôlky sa D. konkrétne s týmito deťmi objíma a hrá. Toto bola jediná negatívna odozva z tej škôlky po troch rokoch. V tomto období nedošlo k žiadnym výhradám a matka v minulosti povedala, že dúfa, že D. bude pokračovať na tejto základnej škole. Každý však má samozrejme právo na zmenu názoru. Podľa neho k zmene matkinho postoja k cirkevnej základnej škole došlo v decembri 2025, alebo vtedy keď sa začal riešiť zápis, nevie to presne konkretizovať. 9. Matka maloletého dieťaťa, na pojednávaní pri výsluchu, uviedla, že si myslí, že štátne zariadenie by bolo pre ich dcéru lepšia varianta, pretože to hodnotenie INEKO je vyhotovené čo sa týka cirkevnej základnej školy na oveľa menšom súbore detí. Táto cirkevná škola si žiakov selektívne vyberá. Tam sa napr. nenachádzajú autisti a sociálne slabšie deti. Myslí si, že štátna základná škola je škola s väčším súborom detí a oni si deti nevyberajú, preto aj tieto výsledky sú týmto objektivizované. Ona si spravila</w:t>
      </w:r>
    </w:p>
    <w:p>
      <w:r>
        <w:t>prieskum, bola na piatich základných školách, konkrétne v K., v G. a tri školy v H.. D. sa opýtala kam by chcela ísť do školy, povedala jej, že ona pozná iba cirkevnú. V K. sa jej nepáčilo, G. sú pre nich ďaleko, na J. G. sa jej páčilo, pretože tam chodí aj jej sesternica. Škola J. G. má otvorenú školskú družinu od 05:30 hod. do 17:00 hod., čo je pre ňu vyhovujúce, pretože do práce dochádza 50 km. Neraz sa jej stalo, že do práce meškala, keď som D. zavádzala do škôlky na 6:00 hod., takto by v štátnej základnej škole chodila aspoň na 05:45 hod.. Každý riaditeľ z tých štátnych škôl, na ktorých bola mal nejakú negatívnu väzbu k tej cirkevnej. Má výhrady napr. v tom, že deti si s učiteľmi na cirkevnej škole tykajú, jedia na hodine, postavia sa idú preč, kedy chcú. Tieto veci si začala všímať až potom, keď začala rozmýšľať kam ju dajú od školy, keď tam začala chodiť do škôlky tak si tieto veci až tak nevšímala. Voči vzdialenosti tých dvoch škôl nemá žiadne výhrady, sú relatívne blízko. Má za to, že tá cirkevná škola nie je ničím špeciálna. Aktuálne stretávanie s D. prebieha podľa rozhodnutia krajského súdu. Čo sa týka prídavku na dieťa, bolo im oznámené, že ak sa nedohodnú tak to bude vyplácané striedavo. Oni sa s otcom dieťaťa nedohodli, v marci jej bolo prvýkrát vyplatených tých 60 eur na dieťa. Na daňový bonus ona nemá daňový základ. Myslí si, že D. chvíľku trvá kým sa zadaptuje, ale potom už problém nijaký nemá. Napr. keď bola nastavená striedavá starostlivosť, prvý večer si poplakala za ocinom, ale potom už jej to vyhovovalo. Čo sa týka nastavenia tej striedavej starostlivosti, po prvom apríli už striedavú starostlivosť realizujú tak ako to bolo nastavené rozhodnutím krajského súdu až do toho 18. týždňa, kedy mala kongres v H., ktorý už nevedela zrušiť. Otca dieťaťa poprosila, či by mohla byť vtedy D. v jeho starostlivosti a dohodli sa. Na otázky matka maloletého dieťaťa dodala, že na 05:45 hod. by D. chodila do školy iba v čase, keď je v jej starostlivosti, a to podľa toho či pracuje v ten deň alebo je po nočnej. Má ústretového zamestnávateľa, znížila počet služieb v období, keď má D. v starostlivosti. Bežná zmena jej začína o 07:00 hod. a cesta do práce jej trvá asi 45 minút. Pripustila, že D. by možno bola o 5:45 hod. v škole každý deň, počas toho ako by ju mala v starostlivosti ona. Ona tú šikanu so škôlkou riešila a oznámila to aj otcovi, že to riešila formou sms. Konkrétne dodala, že keď mali na cirkevnej základnej škole workshop tak tam bola riaditeľka inej štátnej základnej školy, ktorá sa vyjadrila, že deti sú nedisciplinované, počas vyučovania jedia, postavia sa a odídu z hodiny, učiteľom tykajú. Nevie ako má ten systém tykania a správania sa v triede nastavená cirkevná základná škola. Myslí si, že vzťah D. so sestrenicou I., ktorá má XX rokov a chodí do ZŠ J. G. je porovnateľne silný ako s druhou sestrenicou, s ktorou chodí do cirkevnej školy. Akceptuje to, že rovesnícky vzťah sa vyvíja v čase. Sama sa na možnosť skoršieho príchodu do cirkevnej školy ráno nepýtala, ale na stretnutí v januári 2026 uviedli, že keby o tom vedeli skôr, že by to možné bolo. Maloletej D. sa každý deň pýta ako bolo v škôlke, čo mali na obed, čo robili. D. nemá problém jej odpovedať. O škole sa vyjadrila, že by jej to bolo jedno, ona nemá problém. Podľa matky cirkevná základná škola má iný systém výuky a je predpoklad, že D. pôjde na štátnu strednú školu, či gymnáziu a matka sa obáva, že pre ňu nebude prínosné navštevovať cirkevnú základnú školu. Má napríklad výhrady, že deti z cirkevnej školy nevedia písať spájaným písaným písmom, majú problém s matematikou, pretože majú inú metódu vyučovania. 10. Zo záznamu z konzultácie dňa 03.03.2026 u školskej psychologičky B. E. K. za prítomnosti oboch rodičov maloletého dieťaťa a riaditeľky cirkevnej základnej školy vyplýva, že na základe výsledkov testovania možno konštatovať, že dieťa je zrelé na nástup do základnej školy. 11. Z potvrdenia Základnej školy, L. Q. XX/X G., zo dňa 27.03.2026 vyplýva, že matka maloletého dieťaťa navštívila uvedenú základnú školu za účelom oboznámenia sa s materiálno-technickým a priestorovým zabezpečením výchovno-vzdelávacieho procesu pre svoju dcéru, ktorá má nastúpiť do prvého ročníka základnej školy. 12. Z potvrdenia Základnej školy s materskou školou K., zo dňa 25.03.2026 vyplýva, že matka maloletého dieťaťa sa zúčastnila dňa otvorených dverí na uvedenej škole a následnej konzultácie s vedením školy spolu so svojou maloletou dcérou. Konzultácia sa týkala zápisu do prvého ročníka základnej školy. 13. Z potvrdenia Základnej školy I. A., G. XXX/XX, H., zo dňa 25.03.2026 vyplýva, že matka maloletého dieťaťa iniciovala stretnutie s vedením školy za účelom získania informácií o uvedenej základnej škole. 14. Z oznámenia matky maloletého dieťaťa adresovaného Cirkevnej základnej škole s materskou školou A. E. J. H. zo dňa 26.03.2026 vyplýva oznámenie matky dieťaťa uvedenej cirkevnej základnej škole, že doposiaľ neudelila žiadny súhlas so zápisom maloletej D. do ich školského zariadenia.</w:t>
      </w:r>
    </w:p>
    <w:p>
      <w:r>
        <w:t>15. Z detailu elektronickej prihlášky podanej matkou maloletého dieťaťa dňa 02.04.2026 vyplýva podanie prihlášky na zápis maloletej D. na Základnú školu s materskou školou J. G. XXXX/XX, H.. 16. Zo správy Úradu práce, sociálnych vecí a rodiny Partizánske, zo dňa 16.04.2026 vyplýva, že maloletá D. navštevuje materskú školu, ktorá je organizačnou zložkou P. základnej školy s materskou školou A. E. v H.. V školskom roku 2026/2027 by mala nastúpiť do prvého ročníka základnej školy. Rodičia však nedokázali dospieť k dohode pri výbere základnej školy a z uvedeného dôvodu otec podal návrh na nahradenie súhlasu za rodiča a zároveň návrh na nariadenie neodkladného opatrenia v tejto veci. Otec má záujem, aby maloletá nastúpila do prvého ročníka P. základnej školy s materskou školou A. E. J. H. a matka prejavila záujem, aby maloletá bola žiačkou Základnej školy s materskou školou J. G. v H.. Za účelom získania informácii boli kontaktovaní riaditelia oboch základných škôl, riaditeľka P. základnej školy s materskou školou A. E. J. H. B. R. S. a riaditeľ Základnej školy s materskou školou J. G. H. B. A. S.. Bolo zistené, že zápis predškolákov do prvého ročníka školského roka 2026/2027 na Cirkevnej základnej škole s materskou školou A. E. J. H. sa konal dňa 11.04.2026. Pre záujemcov, ktorí sa nedostavili na uvedený termín, bude ponúknutý náhradný termín, ktorého dátum ešte nie je známy. Konečný termín prijatia dieťaťa do základnej školy je vo všeobecnosti dňa 15.06.2026. Rozhodnúť o prijatí, či neprijatí môže škola aj v skoršom termíne. Z dôvodu, že záujemcov o prijatie na uvedenú školu je viac ako má škola kapacitu prijať (68 žiadostí, 44 detí môžu prijať), škola bude vypracovávať rozhodnutia v priebehu mesiaca máj 2026, aby rodičia neprijatých detí mali ešte možnosť riešiť prijatie svojho dieťaťa na inú základnú školu. Krúžkovú činnosť, ktorú má škola uvedenú na stránke si organizuje sama. Školský klub detí je k dispozícii od 06:00 h do 17:00 h, avšak je možné v prípade potreby dohodnúť sa na drobnej úprave v rozsahu 10-15 minút, ak rodič potrebuje. Zápis predškolákov do prvého ročníka školského roka 2026/2027 na Základnej škole s materskou školou J. G. H. sa konal v dňoch 14.-15.04.2026. K otázke, či rodič môže podať len jednu prihlášku na základnú školu alebo viacej pán riaditeľ S. uviedol, že rodič môže podať prihlášku do viacerých základných škôl, avšak vzhľadom na zavedený elektronický systém je potrené určiť poradie škôl. Aktuálna situácia maloletej D., ktorej rodičia podali žiadosti do dvoch škôl, avšak s rovnakou prioritou, bude riešená tak, že bude prerušené konanie v prihláške, avšak dieťaťu bude rezervované miesto. Elektronický systém uzatvorí prihlášky dňa 21.05.2026. Po uvedenom termíne má riaditeľ školy ešte možnosť s prihláškou pracovať a môže dieťa prijať. Konečným termínom, kedy musí byť rozhodnuté o prijatí, či neprijatí dieťaťa je termín 15.06.2026. Uvedená škola zatiaľ nemá naplnenú kapacitu, majú 44 prihlášok a môžu prijať 50 detí, zároveň je údajne možné navýšiť kapacitu. Škola má v ponuke krúžkovú činnosť. Školský klub detí je k dispozícii od 05:30 h do 16:30 h. Otec maloletého dieťaťa B. I. E., nar. XX.XX.XXXX, pracuje ako veterinárny lekár a príjem uviedol v sume asi 2.000 € mesačne. Je poberateľom prídavku na dieťa v sume 60 € mesačne a daňového bonusu, ktorý si uplatňuje 1-krát ročne. Býva v 6-izbovom rodinnom dome, ktorý je v jeho osobnom vlastníctve a nehnuteľnosť obýva aj mal. D. v čase, keď otec zabezpečuje starostlivosť. Otec vidí výhody Cirkevnej ZŠ v tom, že maloletá D. chodí do uvedenej školy, pozná priestor školy, pozná deti, ktoré budú pokračovať vo vzdelávaní na uvedenej škole. Známe prostredie by mohlo D. zabezpečiť stabilitu a eliminovať stres. Škola pri vzdelávaní používa inovatívne metódy vzdelávacia (napr. Heineho metóda výuky matematiky, metódy čítania, výuka jazykov osobami narodenými v krajine, ktorej jazyk je vyučovaný), široký výber krúžkovej činnosti. Na uvedenú školu chodí aj sesternica maloletého dieťaťa zo strany otca, ktorá sa volá Izabela. Ako nevýhody prijatia maloletej do inej školy uviedol, nerešpektovanie názoru dieťaťa a iracionálny dôvod matky na zmenu školy, uprednostňovanie vlastného názoru a prospechu rodiča. D. by sa musela adaptovať na nové prostredie, nových ľudí, nový systém. Strata doterajších sociálnych kontaktov. V poslednom období D. prešla mnohými zmenami (rozpad rodiny, rozpad stabilného domova) a nie je v záujme dieťaťa, aby zažívalo ďalší stres zo zmeny školy, ktorú nečakala, nakoľko zmena bola matkou avizovaná krátko pred zápisom. Matka maloletého dieťaťa B. F. C., nar. XX.XX.XXXX, je zamestnaná ako lekárka chirurgického odd. Fakultnej nemocnice v T., kde dosahuje príjem asi 2.400 - 2.900 € mesačne. Matka býva v prenajatom 3-izbovom byte, ktorý počas zabezpečovania starostlivosti obýva i maloletá D.. Matka uviedla, že si urobila prieskum škôl. Školy osobne navštívila a komunikovala i s riaditeľmi. Matka inklinovala najviac k Základnej škole v G., avšak usúdila, že vzdialenosť školy je nevyhovujúca. Základnú školu s materskou školou J. G. v H. vybrala z dôvodu, že uvedenú školu navštevuje D. sesternica I., ktorá dosahuje dobré vzdelávacie výsledky a má od nej dobré referencie na školu. Podľa vyjadrenia matky má D. veľmi dobrý vzťah s Rebekou. D. má dobrý vzťah i k sesternici M., avšak vedia si robiť aj prieky. Matke vyhovuje i časový úsek, počas ktorého je dostupný školský klub detí, nakoľko z hľadiska dochádzania do zamestnania je pre matku neskoro odchádzať z H. o 06:00 h, stalo sa, že neprišla do práce načas. Výhody prijatia dieťaťa Cirkevnej ZŠ vidí v tom, že by maloletej D. zostali kamarátim, naproti tomu za nevýhody označila to, že učitelia nemajú autoritu u detí (deti učiteľom tykajú, jedia počas vyučovania).</w:t>
      </w:r>
    </w:p>
    <w:p>
      <w:r>
        <w:t>Systém vzdelávania je iný ako systém, s ktorým sa dieťa stretne na strednej škole. Matka doplnila, že by chcela, aby D. študovala na gymnáziu. Riaditelia štátnych škôl podali matke skôr negatívne informácie a názor na cirkevnú školu. Škola je platená. Matka dodala, že nemá informáciu, že by deti dosahovali výnimočné výsledky. Dňa 15.04.2026 bol vykonaný pohovor s maloletou D., pred ktorým bola v prítomnosti oboch rodičov primerane veku informovaná o predmete konania, o svojom práve byť vypočutá a o možnosti samostatne vyjadriť svoj názor vo veciach, ktoré sa jej týkajú, ako aj o možnosti toto právo si neuplatniť a k veci sa nevyjadriť. Na základe uvedených skutočností maloletá súhlasila s pohovorom ako i s tým, aby jej vyjadrenia boli sprostredkované súdu ako aj iným zaangažovaným stranám. Následne bol pohovor vykonaný bez prítomnosti rodičov. Maloletá D. E., nar. XX.XX.XXXX, navštevuje Cirkevnú materskú školu A. E. J. H., predškolskú triedu. Maloletá pozná len školu, do ktorej chodí, inú nepozná. Z pohovoru s maloletou D. vyplýva, že do školy sa teší lebo tam má kamarátov. Pani učiteľku aj spolužiakov považuje za dobrých. Páči sa jej, že škola "nie je moc stará". Nepáči sa jej preto, že musí chodiť na elkoninu (predmet predčitateľskej schopnosti, tréning fonematického uvedomovania podľa autora metódy Eľkonina). Pri rozhovore s dieťaťom neboli použité otázky zamerané na komparáciu škôl z dôvodu, že maloletá D. pozná len školské zariadenie, ktoré navštevuje. Uviedla, že na Cirkevnej škole má sesternicu Izabelu, ktorá má X rokov a býva vo J. E.. Na druhej škole má sesternicu Rebeku, ktorá má XX rokov a býva v C.. S obomi sesternicami sa stretáva. Maloletá verbalizovala, že chce chodiť na cirkevnú školu a ako dôvod uviedla, že tam má kamarátov, má dobrú pani učiteľku a škola nie je stará. Na otázku, aké by bolo pre ňu, ak by chodila do inej školy ako cirkevnej uviedla, že by to pre ňu bolo v poriadku. Kolízny opatrovník zastáva názor, že zachovanie kontinuity vzdelávania a známeho prostredia môže dieťaťu poskytnúť pocit istoty, bezpečia, stability a zároveň eliminovať strach alebo neistotu z nepoznaného. Z hľadiska dieťaťa uvedené predstavuje Cirkevná základná škola s materskou školou A. E. v H.. Pri posudzovaní najlepšieho záujmu maloletého dieťaťa vo veci nezhody rodičov pri výbere základnej školy kolízny opatrovník prihliadal najmä na zachovanie stability a kontinuity vzdelávacieho prostredia, sociálne väzby dieťaťa, názor maloletého dieťaťa primerane jeho veku a praktické možnosti zabezpečenia školskej dochádzky zo strany oboch rodičov. Opatrovník má za to, že v prípade nezhody rodičov pri výbere školy je v záujme dieťaťa, aby súd rozhodol neodkladne. Dôvodom tohto stanoviska je skutočnosť, že odložením rozhodnutia by mohlo dôjsť k časovej tiesni súvisiacej s konečným termínom školských zariadení, do ktorého majú povinnosť rozhodnúť o prijatí alebo neprijatí dieťaťa. 17. Podľa § 111 písmeno h) zákona č. 161/2015 Z.z. Civilný mimosporový poriadok (ďalej len "C.m.p."), v konaní vo veciach starostlivosti súdu o maloletých súd rozhoduje o veciach maloletého, o ktorých sa rodičia nevedia dohodnúť. 18. Podľa § 35 zákona č. 36/2005 Z.z zákon o rodine (ďalej aj len "Zákon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19. Podľa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20. Podľa § 19 ods. 1 zák. č. 245/2008 Z.z. o výchove a vzdelávaní (školský zákon) a o doplnení niektorých zákonov, nikoho nemožno oslobodiť od plnenia povinnej školskej dochádzky. 21. Podľa § 20 ods. 2 veta prvá školského zákona, zákonný zástupca alebo zástupca zariadenia je povinný prihlásiť dieťa na plnenie povinnej školskej dochádzky v základnej škole.</w:t>
      </w:r>
    </w:p>
    <w:p>
      <w:r>
        <w:t>22. Podľa § 20 ods. 3 školského zákona, zápis na vzdelávanie v základnej škole sa koná od 1. apríla do 30. apríla kalendárneho roka, v ktorom má dieťa začať plniť povinnú školskú dochádzku; miesto a čas zápisu určí zriaďovateľ školy. Zápis na vzdelávanie v základnej škole sa koná za prítomnosti zákonného zástupcu alebo zástupcu zariadenia a za prítomnosti dieťaťa. V odôvodnenom prípade možno po dohode so zákonným zástupcom alebo so zástupcom zariadenia zápis vykonať aj dištančne, výnimočne z objektívneho dôvodu aj bez prítomnosti dieťaťa. Neúčasť zákonného zástupcu, zástupcu zariadenia alebo dieťaťa na zápise nie je dôvodom na rozhodnutie o neprijatí do školy, ak doručená prihláška na vzdelávanie v základnej škole spĺňa všetky náležitosti. 23. V prejednávanej veci mal súd vykonaným dokazovaním za preukázané, že rodičia maloletej D. sa nevedia dohodnúť na akú základnú školu zapíšu maloletú D. do prvého ročníka, pričom otázka zápisu dieťaťa na plnenie povinnej školskej dochádzky je podstatnou vecou týkajúcou sa maloletého dieťaťa. Zo správy Úradu práce sociálnych vecí a rodiny Partizánske zo dňa 16.04.2026 vyplynulo, že zápis na Cirkevnú základnú školu s materskou školou A. E. J. H. (do ktorej navrhuje maloletú zapísať otec maloletej D.) sa konal dňa 11.04.2026, pričom pre záujemcov, ktorí sa nedostavili na uvedený termín, bude ponúknutý náhradný termín, ktorého dátum ešte nie je známy (konečný termín prijatia dieťaťa do základnej školy je 15.06.2026). Zápis predškolákov do prvého ročníka na Základnej škole s materskou školou J. G. H. (do ktorej navrhuje maloletú zapísať matka maloletej D.) sa konal v dňoch 14.-15.04.2026, pričom elektronický systém uzatvorí prihlášky dňa 21.05.2026 a konečným termínom, kedy musí byť rozhodnuté o prijatí, či neprijatí dieťaťa je termín 15.06.2026. V zmysle uvedeného súd dospel k záveru, že do dňa 15.06.2026 musí školské zariadenie rozhodnúť o prijatí, či neprijatí maloletého dieťaťa do 1. ročníka základnej školy v školskom roku 2026/2027. Maloletá D. v súčasnosti navštevuje materskú školu (predškolský ročník), ktorá je organizačnou zložkou P. základnej školy s materskou školou A. E. J. H.. Na základe výsledkov testov školskej zrelosti je zrelá na nástup do základnej školy, o ktorej skutočnosti majú vedomosť obaja rodičia maloletého dieťaťa. Maloletá D. je v súčasnosti, na základe nariadeného neodkladného opatrenia, dočasne zverená do striedavej osobnej starostlivosti oboch rodičov. 24. Súd konštatuje, že právo oboch rodičov na výchovu dieťaťa je rovnocenné a v prípade situácie kedy sa rodičia nevedia v podstatnej otázke dohodnúť, musí prihliadnuť na to, či rozhodnutie (navrhované riešenie) dieťa nezaťažuje a súčasne, ktoré z navrhovaných riešení je za zisteného skutkového stavu v najlepšom záujme maloletého dieťaťa. Za daných okolností sa bude jednať o plynulý prechod maloletej D. z materskej školy do základnej školy. Nástup dieťaťa do školy predstavuje v jej živote veľkú zmenu. Maloletá D. len v nedávnej minulosti bola vystavená viacerým výrazným zmenám v jej živote, akými nepochybne bol rozvod manželstva jej rodičov, rozpad spoločnej domácnosti v ktorej od narodenia žila s oboma svojimi rodičmi a aj v súčasnosti prebieha súdne konanie o zmene úpravy rodičovských práv a povinností rodičov k maloletej D. (konanie vedené Okresným súdom Prievidza pod sp. zn. 22P/125/2025, ktoré doposiaľ nie je právoplatne skončené). Podľa názoru súdu, aj vzhľadom na viaceré výrazné zmeny v živote maloletej D., s ktorými sa musela, resp. musí vyrovnávať, je v záujme dieťaťa, aby prechod z predprimárneho vzdelávania na primárne prebehol čo najviac plynule a priniesol do života maloletej D. pokiaľ možno čo najmenšie turbulencie. Súd je názoru, že adaptácia na systém výučby a osvojenie si role žiaka maloletej D. v prostredí, ktoré jej je známe minimalizuje stresové faktory a takéto rozhodnutie nebude mať negatívny dopad na kvalitu rozvoja jej osobnosti. Vykonaným dokazovaním súd zistil, že obe základné školy, či už štátna základná škola, alebo súkromná cirkevná základná škola, sú školami poskytujúcimi základné vzdelanie maloletým deťom, obe tieto školy ponúkajú školskú družinu, stravovanie a krúžkovú činnosť a vzdialenosť oboch škôl z miest bydliska maloletej D. ako aj oboch jej rodičov je približne rovnaká. Pokiaľ ide o otázku finančnej úhrady školného v súkromnej - cirkevnej základnej škole, v zmysle vyjadrenia otca o výške mesačného školného (60 eur mesačne), ktoré tvrdenie otca matka dieťaťa nijako nerozporovala, súd nepovažoval aj vzhľadom k zisteným zárobkovým, majetkovým a finančným možnostiam oboch rodičov maloletého dieťaťa, túto otázku za relevantnú pri rozhodovaní o predmetnej nezhode rodičov maloletého dieťaťa. Pre úplnosť súd dodáva, že otázku úhrady školného v súkromnom zariadení považuje za otázku týkajúcu sa výdavkov na strane maloletého dieťaťa a v tejto súvislosti teda za otázku vyživovacej povinnosti rodičov k maloletému dieťaťu, a preto sa ňou bude zaoberať v súčasne prebiehajúcom konaní o zmene úpravy rodičovských práv a povinností k maloletému dieťaťu vedeného Okresným súdom Prievidza pod sp. zn. 22P/125/2025. Súd považuje za potrebné dodať, že oceňuje aktivitu matky maloletého dieťaťa, ktorá sledujúc najlepší záujem dieťaťa realizovala osobný prieskum medzi základnými školami v okolí bydliska maloletého dieťaťa a jeho rodičov, avšak zo žiadneho z vykonaných dôkazov nie je možné vyvodiť záver, že by zápis maloletej D. do prvého ročníka cirkevnej základnej školy, ktorej priestory, výučbu a vyučujúcich maloletá pozná, by bolo v rozpore s najlepším záujmom maloletej D.. Tvrdenia matky dieťaťa a jej osobné</w:t>
      </w:r>
    </w:p>
    <w:p>
      <w:r>
        <w:t>subjektívne pocity, ale aj tvrdenia otca maloletého dieťaťa, ktorými poukazovali na rozdiely medzi oboma školami zostali len v rovine ich tvrdení, založenými na ich subjektívnych pocitoch, či skúsenostiach ich známych. Javí sa teda, že jediným relevantným rozdielom medzi týmito dvoma základnými školami je to, že maloletá D. si počas predprimárneho vzdelávania v cirkevnej materskej škole, ktorá je organizačnou zložkou cirkevnej základnej školy vybudovala kamarátske vzťahy, podľa jej vyjadrenia počas pohovoru pred Úradom práce, sociálnych vecí a rodiny Partizánske sa do školy teší najmä kvôli kamarátom. Pri rozhodovaní súdu bol smerodajný v prvom rade záujem maloletého dieťaťa, ochrana jeho citových a spoločenských väzieb, minimalizácia stresových situácií, stabilita a kontinuita výchovného prostredia. Maloletá D. priestory Cirkevnej základnej školy s materskou školou A. E. v H. pozná, tri roky v prostredí materskej školy nadväzovala sociálne vzťahy so svojimi spolužiakmi, ktorí budú pokračovať v základnom vzdelávaní práve na Cirkevnej základnej škole a uvedené rozhodnutie rešpektuje aj názor maloletej D., na ktorý súd tiež prihliadal, nakoľko nezistil, že by bol v rozpore s najlepším záujmom maloletého dieťaťa. 25. Vzhľadom na všetky uvedené skutočnosti súd rozhodol tak ako je uvedené vo výroku I. tohto rozsudku, nakoľko takéto rozhodnutie považoval, za zisteného skutkového stavu, za sledujúce najlepší záujem dieťaťa, pričom nie je ani v rozpore s názorom maloletej D.. Keďže súd vyhovel návrhu otca maloletého dieťaťa na udelenie súhlasu za matku dieťaťa so zápisom do školského zariadenia v zmysle jeho návrhu, návrh matky maloletého dieťaťa so zápisom do školského zariadenia v zmysle jej návrhu, zamietol (výrok II.) ako nedôvodný. 26. O trovách konania súd rozhodol s poukazom na § 52 C.m.p. tak, že žiadnemu z účastníkov tohto konania nárok na náhradu trov konania nepriznal, nakoľko si žiadny z účastníkov konania náhradu trov konania neuplatnil a súd taktiež nevzhliadol dôvod na postup podľa § 55 C.m.p.. Poučenie: Proti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Rozsudky o výživnom sú vykonateľné doručením. Exekúciu vykoná ten exekútor, ktorého v návrhu na vykonanie exekúcie označí oprávnený (§ 38 zák. č. 233/1995 Z.z.) a ktorého jej vykonaním poverí súd, ak osobitný predpis alebo tento zákon neustanovuje inak (§ 29 zákona č. 233/1995 Z.z.). Podľa štvrtej časti Civilného mimosporového poriadku sa postupuje pri výkone rozhodnutia, ktorým bola upravená starostlivosť o maloletého, styk s maloletým alebo iná ako peňažná povinnosť vo vzťahu k maloletému. Podľa štvrtej časti Civilného mimosporového poriadku sa postupuje aj pri výkone rozhodnutia o návrat maloletého do cudziny pri neoprávnenom premiestnení alebo zadržaní. Podľa štvrtej časti Civilného mimosporového poriadku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Osoba oprávnená podať odvolanie sa môže odvolania vzdať. Vzdať sa odvolania možno len voči súdu, a to až po vyhlásení rozhodnutia.</w:t>
      </w:r>
    </w:p>
    <w:p/>
    <w:p>
      <w:r>
        <w:t>Zdroj: KAUZIS.SK – https://www.kauzis.sk/judikatura/r/ECLI:SK:OSPD:2026:3826201016.2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