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6Ps/9/2026 z 4. 6. 2026</w:t>
      </w:r>
    </w:p>
    <w:p>
      <w:r>
        <w:t>Rozsudok Okresného súdu Prievidza z 4. júna 2026, sp. zn. 6Ps/9/2026, ECLI:SK:OSPD:2026:3826201636.2</w:t>
      </w:r>
    </w:p>
    <w:p>
      <w:r>
        <w:t>Súd: Okresný súd Prievidza</w:t>
      </w:r>
    </w:p>
    <w:p>
      <w:r>
        <w:t>Spisová značka: 6Ps/9/2026</w:t>
      </w:r>
    </w:p>
    <w:p>
      <w:r>
        <w:t>ECLI: ECLI:SK:OSPD:2026:3826201636.2</w:t>
      </w:r>
    </w:p>
    <w:p>
      <w:r>
        <w:t>Dátum vydania: 4.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6Ps/9/2026 3826201636 04. 06. 2026 JUDr. Miriam Kohútová, PhD. ECLI:SK:OSPD:2026:3826201636.2</w:t>
      </w:r>
    </w:p>
    <w:p>
      <w:r>
        <w:t>ROZSUDOK V MENE SLOVENSKEJ REPUBLIKY Okresný súd Prievidza, sudkyňou JUDr. Miriam Kohútovou, PhD., vo veci opatrovníctva osoby, ktorá je obmedzená spôsobilosti na právne úkony, A. B., nar. XX.XX.XXXX, bytom C. D. XXX/X, E., zastúpeného opatrovníčkou F. B., nar. XX.XX.XXXX, bytom C. D. XXX/X, E., za prítomnosti procesného opatrovníka: G. H., nar. XX.XX.XXXX, bytom I. A. XXX/X, E., na návrh kolízneho opatrovníka J. I., nar. XX.XX.XXXX, bytom D. K. XXX/X, E., o schválenie právneho úkonu, takto rozhodol: I. Súd s c h v a ľ u j e za opatrovaného, A. B., A. B., nar. XX.XX.XXXX, trvale bytom C. D. XXX/X, XXX XX E. - Prievidza III. Necpaly, právny úkon - kúpnu zmluvu zo dňa 24.03.2026, ktorou predávajúci, F. B., A. I., nar. XX.XX.XXXX, r.č. XXXXXX/XXX, trval bytom C. D. XXX/X, XXX XX E. - Prievidza III. Necpaly a A. B., A. B., nar. XX.XX.XXXX, r.č. XXXXXX/XXXX, trvale bytom C. D. XXX/X, XXX XX E. - Prievidza III. Necpaly, zastúpený kolíznym opatrovníkom: J. I., A. I., nar. XX.XX.XXXX, r.č. XXXXXX/XXX, trvale bytom D. F. K. XXX/X, XXX XX E. - Prievidza II. Píly, občan SR, odpredávajú do výlučného vlastníctva kupujúceho, F. L., A. L., nar. XX.XX.XXXX, r.č. XXXXXX/XXXX, trvale bytom I. M. XXX/XX, XXX XX K., svoje spoluvlastnícke podiely k nehnuteľnosti zapísanej na Okresnom úrade Prievidza, katastrálny odbor, v katastri nehnuteľností pre obec E., k.ú. E., na LV č. XXXX a to k pozemku CKN parc.č. 6168 - záhrada o výmere 469 m2. II. Žiaden z účastníkov n e m á</w:t>
      </w:r>
    </w:p>
    <w:p>
      <w:r>
        <w:t>právo na náhradu trov konania. odôvodnenie:</w:t>
      </w:r>
    </w:p>
    <w:p>
      <w:r>
        <w:t>Podľa § 221 písm. a) CSP písomné vyhotovenie rozsudku neobsahuje odôvodnenie, keďže všetky strany sa po vyhlásení rozsudku na pojednávaní vzdali odvolania. Poučenie: Proti tomuto rozhodnutiu odvolanie nie je prípustné, pretože sa účastníci konania práva podať odvolanie výslovne vzdali po vyhlásení rozhodnutia (§ 368 CSP).</w:t>
      </w:r>
    </w:p>
    <w:p/>
    <w:p>
      <w:r>
        <w:t>Zdroj: KAUZIS.SK – https://www.kauzis.sk/judikatura/r/ECLI:SK:OSPD:2026:3826201636.2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