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24Pc/17/2026 z 17. 7. 2026</w:t>
      </w:r>
    </w:p>
    <w:p>
      <w:r>
        <w:t>Rozsudok Okresného súdu Prievidza z 17. júla 2026, sp. zn. 24Pc/17/2026, ECLI:SK:OSPD:2026:3826202863.2</w:t>
      </w:r>
    </w:p>
    <w:p>
      <w:r>
        <w:t>Súd: Okresný súd Prievidza</w:t>
      </w:r>
    </w:p>
    <w:p>
      <w:r>
        <w:t>Spisová značka: 24Pc/17/2026</w:t>
      </w:r>
    </w:p>
    <w:p>
      <w:r>
        <w:t>ECLI: ECLI:SK:OSPD:2026:3826202863.2</w:t>
      </w:r>
    </w:p>
    <w:p>
      <w:r>
        <w:t>Dátum vydania: 17.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24Pc/17/2026 3826202863 17. 07. 2026 Mgr. Miriam Manová ECLI:SK:OSPD:2026:3826202863.2</w:t>
      </w:r>
    </w:p>
    <w:p>
      <w:r>
        <w:t>ROZSUDOK V MENE SLOVENSKEJ REPUBLIKY Okresný súd Prievidza sudkyňou Mgr. Miriam Manovou v právnej veci navrhovateľky A. B., B. C., nar. XX.XX.XXXX v D. E. D., trvale bytom F. XXXX/X, XXX XX D. E. D., štátnej občianky SR a druhého z manželov G. B., nar. XX.XX.XXXX v H., trvale bytom F. XXXX/X, XXX XX D. E. D., štátneho občana SR, v konaní o návrhu na rozvod manželstva, takto rozhodol: I. Súd manželstvo navrhovateľky A. B., B. C., nar. XX.XX.XXXX v D. E. D. a druhého z manželov G. B., nar. XX.XX.XXXX v H., uzatvorené dňa XX.XX.XXXX v C. I., zapísané v knihe manželstiev Matričného úradu Veľké Držkovce, vo zväzku 6, ročník 1996, na strane 10, pod poradovým číslom 4, r o z v á d z a. II. Žiaden z účastníkov n e m á nárok na náhradu trov konania. odôvodnenie: 1. Dňa 28.05.2026 bol Okresnému súdu Prievidza doručený návrh A. B. na rozvod manželstva.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Navrhovateľka, a druhý z manželov, sa po vyhlásení rozsudku na pojednávaní konanom dňa 17.07.2026 vzdali práva podať odvolanie. Poučenie: Proti rozsudku možno podať odvolanie do 15 dní odo dňa jeho doručenia prostredníctvom Okresného súdu Prievidza na Krajský súd Žilina.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w:t>
      </w:r>
    </w:p>
    <w:p>
      <w:r>
        <w:t>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https://www.kauzis.sk/judikatura/r/ECLI:SK:OSPD:2026:3826202863.2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