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16Ps/3/2024 z 10. 9. 2024</w:t>
      </w:r>
    </w:p>
    <w:p>
      <w:r>
        <w:t>Rozsudok Okresného súdu Poprad z 10. septembra 2024, sp. zn. 16Ps/3/2024, ECLI:SK:OSPP:2024:8724201581.2</w:t>
      </w:r>
    </w:p>
    <w:p>
      <w:r>
        <w:t>Súd: Okresný súd Poprad</w:t>
      </w:r>
    </w:p>
    <w:p>
      <w:r>
        <w:t>Spisová značka: 16Ps/3/2024</w:t>
      </w:r>
    </w:p>
    <w:p>
      <w:r>
        <w:t>ECLI: ECLI:SK:OSPP:2024:8724201581.2</w:t>
      </w:r>
    </w:p>
    <w:p>
      <w:r>
        <w:t>Dátum vydania: 10.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16Ps/3/2024 8724201581 10. 09. 2024 JUDr. Dagmar Soliarová ECLI:SK:OSPP:2024:8724201581.2</w:t>
      </w:r>
    </w:p>
    <w:p>
      <w:r>
        <w:t>ROZSUDOK V MENE SLOVENSKEJ REPUBLIKY Okresný súd Poprad, sudkyňa JUDr. Dagmar Soliarová, v opatrovanskej veci A. B., nar. X.X.XXXX, bytom C. D. XXX, E., zastúpeného opatrovníkom pre konanie Mgr. Jaroslavom Kákošom, vyšším súdnym úradníkom Okresného súdu Poprad, v konaní začatom na návrh Centra sociálnych služieb F., C. D. XXX, E., o zmenu obmedzenia spôsobilosti na právne úkony, takto rozhodol: I. M e n í sa rozsudok Okresného súdu v Kežmarku č.k. 5Ps/7/2008 - 27 zo dňa 16.12.2008, pokiaľ ním bolo rozhodnuté o úplnom pozbavení spôsobilosti na právne úkony A. B., nar. X.X.XXXX, toho času G. D. D. E., C. D. XXX, E. tak, že menovaného obmedzuje v spôsobilosti na právne úkony nasledovne: nie je schopný konať právne úkony s dohľadom a rozhodovaním o zdravotnej starostlivosti súvisiacej s jeho liečbou alebo liečbou jeho blízkej osoby, dávať informatívny súhlas so zdravotnou starostlivosťou, tak v ambulantnej ako aj v ústavnej forme ani konať právne úkony súvisiace s jeho sociálnou starostlivosťou, vykonávať majetkovoprávne úkony, nakladať s nehnuteľnosťami, nadobúdať nehnuteľnosti, prevádzať ich, zaťažovať s právami tretích osôb a bremenami, nakladať s majetkom, uzatvárať zmluvy, preberať pôžičky, úvery a iné záväzky spočívajúce v peňažnom plnení, nie je schopný nakladať s finančnou hotovosťou vyššou ako 10,- eur mesačne, preberať dôchodok, či iné finančné platby, preberať listové balíkové zásielky, konať pred štátnymi orgánmi, orgánmi verejnej správy, finančnými inštitúciami, bankovými inštitúciami, inštitúciami poskytujúcimi služby, nie je schopný žiadneho pracovného zaradenia. II. U s t a n o v u j e opatrovníka A. B. Centrum sociálnych služieb F., ktorému zároveň ustanovuje rozsah práv a povinností, tak že tento je p o v i n ný a o p r a v e n ý menovaného zastupovať vo všetkých oblastiach, v ktorých je obmedzený v spôsobilosti na právne úkony.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w:t>
      </w:r>
    </w:p>
    <w:p>
      <w:r>
        <w:t>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https://www.kauzis.sk/judikatura/r/ECLI:SK:OSPP:2024:8724201581.2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