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15P/38/2023 z 18. 3. 2025</w:t>
      </w:r>
    </w:p>
    <w:p>
      <w:r>
        <w:t>Rozsudok Okresného súdu Poprad z 18. marca 2025, sp. zn. 15P/38/2023, ECLI:SK:OSPP:2025:8723201629.12</w:t>
      </w:r>
    </w:p>
    <w:p>
      <w:r>
        <w:t>Súd: Okresný súd Poprad</w:t>
      </w:r>
    </w:p>
    <w:p>
      <w:r>
        <w:t>Spisová značka: 15P/38/2023</w:t>
      </w:r>
    </w:p>
    <w:p>
      <w:r>
        <w:t>ECLI: ECLI:SK:OSPP:2025:8723201629.12</w:t>
      </w:r>
    </w:p>
    <w:p>
      <w:r>
        <w:t>Dátum vydania: 18.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15P/38/2023 8723201629 18. 03. 2025 JUDr. Dagmar Soliarová ECLI:SK:OSPP:2025:8723201629.12</w:t>
      </w:r>
    </w:p>
    <w:p>
      <w:r>
        <w:t>ROZSUDOK V MENE SLOVENSKEJ REPUBLIKY Okresný súd Poprad, sudkyňa JUDr. Dagmar Soliarová, vo veci starostlivosti o mal. dieťa: A. B., nar. XX.XX.XXXX, bytom ako matka, zast. opatrovníkom Úradom práce, sociálnych vecí a rodiny Poprad, dieťa rodičov: matka C. D. E., nar. XX.XX.XXXX, bytom E. XXX/XX, E., právne zastúpená C. F. G., advokátkou, Nám. sv. Egídia 55, Poprad a otec: H. C. B., nar. XX.XX.XXXX, bytom E. XX, E., v konaní na návrh otca o zmenu úpravy styku, takto rozhodol: I. Schvaľuje rodičovskú dohodu v tomto znení: M e n í sa rozsudok Okresného súdu Poprad č.k. 15P/37/2022 – 42 zo dňa 11.10.2022, pokiaľ ním bolo rozhodnuté o úprave styku tak, že otec je o p r á v n e n ý stretávať sa s mal. dieťaťom nasledovne: · každý nepárny týždeň od piatka od 16.30 hod. do nedele počas školského roka do 19.30 hod. a počas letných prázdnin do 21.00 hod. · v prípade ak na piatok nepárneho týždňa vychádza štátny sviatok alebo iný sviatok, ktorý je deň pracovného pokoja, je otec o p r á v n e n ý stýkať sa s maloletým dieťaťom v čase od štvrtku od 16.30 hod. do nedele do 19.30 hod. a v prípade ak tento sviatok, ktorý je dňom pracovného pokoja bude v pondelok nasledujúceho týždňa, je otec o p r á v n e n ý stýkať sa s mal. dieťaťom do uvedeného pondelka do 19.30 hod. · počas vianočných sviatkov každý nepárny rok od 23.12. od 9.00 hod. do 27.12. do 21.00 hod. a každý párny rok od 28.12. od 9.00 hod. do 2.1. nasledujúceho roka do 21.00 hod. · počas veľkonočných sviatkov každý nepárny rok od štvrtka od 15.00 hod. do pondelka do 19.30 hod. · počas letných prázdnin je otec oprávnený stýkať sa s mal. dieťaťom počas 14 dní a to v rozmedzí od 25.7. od 9.00 hod. do 10.8. do 21.00 hod.; matka je oprávnená byť s mal. dieťaťom počas 14 dní v rozmedzí od 12.8. do 31.8.; obaja rodičia sú povinní navzájom sa informovať o ktorých štrnásť dní v tom ktorom čase pôjde a to otec do 20.7. a matka do 10.8. · otec o p r á v n e n ý stýkať sa s mal. dieťaťom každý párny rok 1.5. a 15.9. od 9.00 hod. do 19.30 hod. a každý nepárny rok 8.5. a 17.11. od 9.00 hod. do 19.30 hod., v prípade, ak nebudú súčasťou víkendu, ale pracovného týždňa · otec je o p r á v n e n ý s mal. dieťaťom sa skontaktovať telefonicky denne o 19.00 hod., pričom matka pripraví telefonický kontakt zapnutím mobilného aparátu Otec si dieťa vyzdvihne pred bytom matky a tam ho po ukončení styku odovzdá, matka je povinná dieťa na styk riadne pripraviť.</w:t>
      </w:r>
    </w:p>
    <w:p>
      <w:r>
        <w:t>Pokiaľ by k realizácii styku nemohlo dôjsť zo závažných dôvodov, povinný rodič oznámi druhému rodičovi uvedenú skutočnosť aspoň deň vopred pred realizáciou styku.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https://www.kauzis.sk/judikatura/r/ECLI:SK:OSPP:2025:8723201629.12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