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27P/22/2025 z 25. 3. 2025</w:t>
      </w:r>
    </w:p>
    <w:p>
      <w:r>
        <w:t>Rozsudok Okresného súdu Poprad z 25. marca 2025, sp. zn. 27P/22/2025, ECLI:SK:OSPP:2025:8725200575.3</w:t>
      </w:r>
    </w:p>
    <w:p>
      <w:r>
        <w:t>Súd: Okresný súd Poprad</w:t>
      </w:r>
    </w:p>
    <w:p>
      <w:r>
        <w:t>Spisová značka: 27P/22/2025</w:t>
      </w:r>
    </w:p>
    <w:p>
      <w:r>
        <w:t>ECLI: ECLI:SK:OSPP:2025:8725200575.3</w:t>
      </w:r>
    </w:p>
    <w:p>
      <w:r>
        <w:t>Dátum vydania: 25. 3.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27P/22/2025 8725200575 25. 03. 2025 JUDr. Monika Heldáková ECLI:SK:OSPP:2025:8725200575.3</w:t>
      </w:r>
    </w:p>
    <w:p>
      <w:r>
        <w:t>ROZSUDOK V MENE SLOVENSKEJ REPUBLIKY Okresný súd Poprad v konaní pred sudkyňou JUDr. Monikou Heldákovou v právnej veci starostlivosti súdu o maloletého A. B., nar. XX. XX. XXXX, trvale bytom ako matka, zastúpeného procesným opatrovníkom: Úradom práce, sociálnych vecí a rodiny Kežmarok, dieťa rodičov – matky C. B., D. E., nar. XX. XX. XXXX, trvale bytom F., G. A. XXXX/X, právne zastúpenej JUDr. Ing. Marcelou Martinkovičovou, advokátkou so sídlom Poprad, Námestie sv. Egídia 95, a otca H. B., nar. XX. XX. XXXX, trvale bytom I., I. XXXX/XX, o návrhu matky na úpravu rodičovských práv a povinností rodičov k maloletému dieťaťu, takto rozhodol: I. Schvaľuje rodičovskú dohodu v tomto znení: Mení s a rozsudok Okresného súdu Poprad č. k. KK-12P/132/2023 - 47 zo dňa 04. 07. 2023 tak, že: Zvyšuje výživné na maloletého A. B., nar. XX. XX. XXXX zo sumy 130,- eur mesačne na sumu 200,eur mesačne, ktoré je otec H. B., nar. XX. XX. XXXX, povinný platiť vždy do 20. dňa v mesiaci vopred matke, odo dňa doručenia tohto rozhodnutia osobe povinnej z vyživovacej povinnosti. Otec j e o p r á v n e n ý stretávať sa s maloletým každý nepárny týždeň v mesiaci od piatka od 08:00 h do nedele do 19:00 h. Počas letných prázdnin každého kalendárneho roka, je otec oprávnený stretávať sa s maloletým od 15. 07. od 09:00 h do 31. 07. do 19:00 h a od 15. 08. od 09:00 h do 30. 08. do 19:00 h. Počas vianočných sviatkov je otec oprávnený stretávať sa s maloletým každý nepárny kalendárny rok od 22. 12. od 19:00 h do 26. 12. do 09:00 h a každý párny kalendárny rok od 29. 12. od 19:00 h do 03. 01. nasledujúceho roka do 19:00 h. Rodičia sa budú podieľať na výdavkoch na zdravotné pomôcky dieťaťa, školské a mimoškolské vzdelávacie a záujmové aktivity a letné tábory polovicou všetkých nákladov. Ostatné časti rozsudku Okresného súdu Poprad č. k. KK-12P/132/2023 - 47 zo dňa 04. 07. 2023 ostávajú nezmenené.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w:t>
      </w:r>
    </w:p>
    <w:p>
      <w:r>
        <w:t>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https://www.kauzis.sk/judikatura/r/ECLI:SK:OSPP:2025:8725200575.3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