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24P/57/2025 z 19. 8. 2025</w:t>
      </w:r>
    </w:p>
    <w:p>
      <w:r>
        <w:t>Rozsudok Okresného súdu Poprad z 19. augusta 2025, sp. zn. 24P/57/2025, ECLI:SK:OSPP:2025:8725202201.3</w:t>
      </w:r>
    </w:p>
    <w:p>
      <w:r>
        <w:t>Súd: Okresný súd Poprad</w:t>
      </w:r>
    </w:p>
    <w:p>
      <w:r>
        <w:t>Spisová značka: 24P/57/2025</w:t>
      </w:r>
    </w:p>
    <w:p>
      <w:r>
        <w:t>ECLI: ECLI:SK:OSPP:2025:8725202201.3</w:t>
      </w:r>
    </w:p>
    <w:p>
      <w:r>
        <w:t>Dátum vydania: 19. 8.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24P/57/2025 8725202201 19. 08. 2025 JUDr. Dušan Miškovčík ECLI:SK:OSPP:2025:8725202201.3</w:t>
      </w:r>
    </w:p>
    <w:p>
      <w:r>
        <w:t>ROZSUDOK V MENE SLOVENSKEJ REPUBLIKY Okresný súd Poprad v konaní pred sudcom JUDr. Dušanom Miškovčíkom v právnej veci manželky A. B., C. D., nar. XX. XX. XXXX, trvale bytom E. D., F. XXX/XX, právne zastúpenej G. H. I. F., advokátkou so sídlom Spišské Hanušovce 131, a manžela J. B., nar. XX. XX. XXXX, trvale bytom mesto E. D., t. č. E. D., K. XX, o návrhu manželky na rozvod manželstva a úpravu rodičovských práv a povinností rodičov na čas po rozvode manželstva k mal. A. B., nar. XX. XX. XXXX, trvale bytom E. D., F. XXX/XX, zastúpenej procesným opatrovníkom: Úradom práce, sociálnych vecí a rodiny Kežmarok, takto rozhodol: I. R o z v á d z a manželstvo navrhovateľky A. B., C. D., nar. XX. XX. XXXX a manžela J. B., nar. XX. XX. XXXX uzavreté dňa 16. 09. 2000 v E. D., zapísané v knihe manželstiev matričného úradu E. D. vo zväzku 9, ročníka 2000, na strane 30, pod poradovým číslom 49. II. Na čas po rozvode schvaľuje rodičovskú dohodu v nasledovnom znení: Maloletá A. B., nar. XX. XX. XXXX, sa na čas po rozvode z v e r u j e do osobnej starostlivosti matky. Obaja rodičia s ú o p r á v n e n í a p o v i n n í maloletú zastupovať v bežných veciach a spravovať jej majetok. Otec s a z a v ä z u j e prispievať na výživu mal. A. sumou 50 eur mesačne, vždy do 15. dňa v mesiaci vopred matke, odo dňa právoplatnosti rozsudku o rozvode manželstva. Styk otca s mal. s a n e u p r a v u j e.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https://www.kauzis.sk/judikatura/r/ECLI:SK:OSPP:2025:8725202201.3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