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16P/33/2026 z 9. 7. 2026</w:t>
      </w:r>
    </w:p>
    <w:p>
      <w:r>
        <w:t>Rozsudok Okresného súdu Poprad z 9. júla 2026, sp. zn. 16P/33/2026, ECLI:SK:OSPP:2026:8726201208.4</w:t>
      </w:r>
    </w:p>
    <w:p>
      <w:r>
        <w:t>Súd: Okresný súd Poprad</w:t>
      </w:r>
    </w:p>
    <w:p>
      <w:r>
        <w:t>Spisová značka: 16P/33/2026</w:t>
      </w:r>
    </w:p>
    <w:p>
      <w:r>
        <w:t>ECLI: ECLI:SK:OSPP:2026:8726201208.4</w:t>
      </w:r>
    </w:p>
    <w:p>
      <w:r>
        <w:t>Dátum vydania: 9. 7.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16P/33/2026 8726201208 09. 07. 2026 JUDr. Monika Heldáková ECLI:SK:OSPP:2026:8726201208.4</w:t>
      </w:r>
    </w:p>
    <w:p>
      <w:r>
        <w:t>ROZSUDOK V MENE SLOVENSKEJ REPUBLIKY Okresný súd Poprad v konaní pred sudkyňou JUDr. Monikou Heldákovou v právnej veci starostlivosti súdu o maloletú A. B., nar. XX. XX. XXXX, bytom ako otec, zastúpenú procesným opatrovníkom: Úradom práce, sociálnych vecí a rodiny Kežmarok, dieťa rodičov – matky C. D. E., nar. XX. XX. XXXX, trvale bytom F., G. XXX/XX, a otca H. B., nar. XX. XX. XXXX, trvale bytom I. I. E., I.. J.. F. XXX/XXX, o návrhu matky na zmenu úpravy rodičovských práv a povinností rodičov k maloletému dieťaťu, takto rozhodol: I. S c h v a ľ u j e rodičovskú dohodu v tomto znení: Mení rozsudok Okresného súdu Liptovský Mikuláš č. k. RK-10P/13/2023 - 244 zo dňa 25. 07. 2023 tak, že maloletá A. B., nar. XX. XX. XXXX s a z v e r u j e do osobnej starostlivosti otca H. B., nar. XX. XX. XXXX. Obaja rodičia s ú oprávnení a povinní maloletú zastupovať v bežných veciach a spravovať jej majetok. Matka sa zaväzuje prispievať na výživu maloletej A. sumou 100,- eur mesačne, vždy do 20. dňa v mesiaci vopred otcovi, odo dňa doručenia tohto rozhodnutia osobe povinnej z vyživovacej povinnosti. Matka j e o p r á v n e n á stretávať sa s maloletou A. v priebehu bežného roka každý posledný týždeň v kalendárnom mesiaci vždy od piatka od 16.30 h do nedele do 15.00 h. Počas letných prázdnin každý kalendárny rok v mesiaci júl od 01. 07. od 19.00 h do 08. 07. do 15.30 h a v mesiaci august od 01. 08. od 19.00 h do 08. 08. do 15.30 h, Počas jarných prázdnin každý párny kalendárny rok od piatka bezprostredne predchádzajúceho jarným prázdninám od 19.00 h do stredy do 15.30 h nasledujúceho týždňa a v každý nepárny kalendárny rok od stredy počas jarných prázdnin od 19.00 h do nedele do 15.30 h, Počas Vianočných sviatkov každý nepárny kalendárny rok od 23. 12. od 19.00 h do 30. 12. do 15.30 h a každý párny kalendárny rok od 31. 12. od 19.00 h do 06. 01. nasledujúceho kalendárneho roka do 15.30 h, Počas Veľkonočných sviatkov každý nepárny kalendárny rok od Zeleného štvrtka od 19.00 h do Veľkonočného pondelka do 15.30 h, Otec maloletého dieťa vždy odovzdá a matka si maloleté dieťa vždy preberie v meste K. na železničnej stanici. Otec je povinný umožniť matke pravidelný telefonický kontakt s maloletou každú nedeľu v časovom intervale od 15.00 h do 18.00 h.</w:t>
      </w:r>
    </w:p>
    <w:p>
      <w:r>
        <w:t>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https://www.kauzis.sk/judikatura/r/ECLI:SK:OSPP:2026:8726201208.4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