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27P/75/2026 z 1. 6. 2026</w:t>
      </w:r>
    </w:p>
    <w:p>
      <w:r>
        <w:t>Rozsudok Okresného súdu Poprad z 1. júna 2026, sp. zn. 27P/75/2026, ECLI:SK:OSPP:2026:8726201610.2</w:t>
      </w:r>
    </w:p>
    <w:p>
      <w:r>
        <w:t>Súd: Okresný súd Poprad</w:t>
      </w:r>
    </w:p>
    <w:p>
      <w:r>
        <w:t>Spisová značka: 27P/75/2026</w:t>
      </w:r>
    </w:p>
    <w:p>
      <w:r>
        <w:t>ECLI: ECLI:SK:OSPP:2026:8726201610.2</w:t>
      </w:r>
    </w:p>
    <w:p>
      <w:r>
        <w:t>Dátum vydania: 1.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27P/75/2026 8726201610 01. 06. 2026 JUDr. Monika Heldáková ECLI:SK:OSPP:2026:8726201610.2</w:t>
      </w:r>
    </w:p>
    <w:p>
      <w:r>
        <w:t>ROZSUDOK V MENE SLOVENSKEJ REPUBLIKY Okresný súd Poprad v konaní pred sudkyňou JUDr. Monikou Heldákovou v právnej veci starostlivosti súdu o maloleté deti: 1/ A. B., nar. XX. XX. XXXX, zverená do náhradnej osobnej starostlivosti C. B., nar. XX. XX. XXXX, bytom D. E. XX/XX, XXX XX F. A., 2/ G. B., nar. XX. XX. XXXX, 3/ G. B., nar. XX. XX. XXXX, zverení do náhradnej osobnej starostlivosti F. B., nar. XX. XX. XXXX, bytom D. E. XX/XX, XXX XX F. A. a H. B., nar. XX. XX. XXXX, bytom D. E. XX/XX, XXX XX F. A., všetky zastúpené procesným opatrovníkom Úradom práce, sociálnych vecí a rodiny Kežmarok, deti rodičov - matky: F. I., nar. XX. XX. XXXX, trvale bytom D. E. XX/XX, XXX XX F. A. a otca: H. B., nar. XX. XX. XXXX, trvale bytom D. E. XX/XX, XXX XX F. A., o návrhu navrhovateľov/ rodičov na zrušenie náhradnej osobnej starostlivosti nad maloletými deťmi a zverenie maloletých detí do osobnej starostlivosti rodičov, takto rozhodol: I. Z r u š u j e náhradnú osobnú starostlivosť F. B., nar. XX. XX. XXXX a H. B., nar. XX. XX. XXXX, nariadenú Rozsudkom Okresného súdu Poprad, č. k. 26P/61/2024 - 42 z 26. 06. 2024 a z v e r u j e maloletého G. B., nar. XX. XX. XXXX a maloletú G. B., nar. XX. XX. XXXX, do osobnej starostlivosti rodičov – matky F. I., nar. XX. XX. XXXX a otca H. B., nar. XX. XX. XXXX. II. Z r u š u j e náhradnú osobnú starostlivosť C. B., nar. XX. XX. XXXX, nariadenú Rozsudkom Okresného súdu Poprad, č. k. 26P/62/2024 - 37 z 26. 06. 2024 a z v e r u j e maloletú A. B., nar. XX. XX. XXXX, do osobnej starostlivosti rodičov – matky F. I., nar. XX. XX. XXXX a otca H. B., nar. XX. XX. XXXX. III. Žiaden z účastníkov n e m á n á r o k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w:t>
      </w:r>
    </w:p>
    <w:p>
      <w:r>
        <w:t>Poučenie: Proti tomuto rozsudku v súlade s § 368 CSP v spojení s § 2 CMP nie je možné podať odvolanie, nakoľko sa účastníci konania práva podať odvolanie po vyhlásení rozsudku výslovne vzdali do zápisnice súdu.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https://www.kauzis.sk/judikatura/r/ECLI:SK:OSPP:2026:8726201610.2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