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Rimavská Sobota sp. zn. 24Pc/2/2024 z 11. 9. 2024</w:t>
      </w:r>
    </w:p>
    <w:p>
      <w:r>
        <w:t>Rozsudok Okresného súdu Rimavská Sobota z 11. septembra 2024, sp. zn. 24Pc/2/2024, ECLI:SK:OSRS:2024:6924202012.2</w:t>
      </w:r>
    </w:p>
    <w:p>
      <w:r>
        <w:t>Súd: Okresný súd Rimavská Sobota</w:t>
      </w:r>
    </w:p>
    <w:p>
      <w:r>
        <w:t>Spisová značka: 24Pc/2/2024</w:t>
      </w:r>
    </w:p>
    <w:p>
      <w:r>
        <w:t>ECLI: ECLI:SK:OSRS:2024:6924202012.2</w:t>
      </w:r>
    </w:p>
    <w:p>
      <w:r>
        <w:t>Dátum vydania: 11. 9.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Rimavská Sobota 24Pc/2/2024 6924202012 11. 09. 2024 Mgr. Alica Žingorová ECLI:SK:OSRS:2024:6924202012.2</w:t>
      </w:r>
    </w:p>
    <w:p>
      <w:r>
        <w:t>ROZSUDOK V MENE SLOVENSKEJ REPUBLIKY Okresný súd Rimavská Sobota sudkyňou Mgr. Alicou Žingorovou v právnej veci navrhovateľa – A. B., nar. X.XX.XXXX, bytom C. XXXX/X, D. a manželky navrhovateľa – E. B., nar. XX.X.XXXX, bytom F. G. XXX/XX, H., Česká republika zast. I. H., nar. X.X.XXXX, bytom G. XX, J., o rozvod manželstva takto rozhodol: I. Súd manželstvo účastníkov konania: navrhovateľa A. B., nar. X.XX.XXXX a manželky navrhovateľa E. B., D. H., nar. XX.X.XXXX uzavreté dňa 21.4.1984 pred bývalým Matričným úradom Revúca, zapísané v knihe manželstiev vo zväzku 4, na strane 88, ročník 1984, po poradovým číslom 38 r o z v á d z a. II. Žiaden z účastníkov nemá nárok na náhradu trov konania. Poučenie: Proti rozsudku nemožno podať odvolanie, nakoľko sa tohto svojho práva účastníci konania v súlade s ustanovením § 368 Civilného sporového poriadku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https://www.kauzis.sk/judikatura/r/ECLI:SK:OSRS:2024:6924202012.2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