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17Csp/61/2024 z 5. 11. 2024</w:t>
      </w:r>
    </w:p>
    <w:p>
      <w:r>
        <w:t>Rozsudok Okresného súdu Rimavská Sobota z 5. novembra 2024, sp. zn. 17Csp/61/2024, ECLI:SK:OSRS:2024:6924202808.2</w:t>
      </w:r>
    </w:p>
    <w:p>
      <w:r>
        <w:t>Súd: Okresný súd Rimavská Sobota</w:t>
      </w:r>
    </w:p>
    <w:p>
      <w:r>
        <w:t>Spisová značka: 17Csp/61/2024</w:t>
      </w:r>
    </w:p>
    <w:p>
      <w:r>
        <w:t>ECLI: ECLI:SK:OSRS:2024:6924202808.2</w:t>
      </w:r>
    </w:p>
    <w:p>
      <w:r>
        <w:t>Dátum vydania: 5.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Rimavská Sobota 17Csp/61/2024 6924202808 05. 11. 2024 JUDr. Miroslava Kvetková ECLI:SK:OSRS:2024:6924202808.2</w:t>
      </w:r>
    </w:p>
    <w:p>
      <w:r>
        <w:t>ROZSUDOK V MENE SLOVENSKEJ REPUBLIKY Okresný súd Rimavská Sobota samosudkyňou JUDr. Miroslavou Kvetkovou v právnej veci žalobcu: EOS KSI Slovensko, s.r.o., IČO: 35 724 803, sídlom Bratislava, Prievozská 2, zast. Remedium Legal, s.r.o., IČO: 53 255 739, sídlom Bratislava, Prievozská 2 proti žalovanej: A. B., nar. XX.XX.XXXX, trvale bytom C., X. XXXX XXXX/X o zaplatenie 2.082,51 Eur s prísl. takto rozhodol: I. Žalovaná j e p o v i n n á zaplatiť žalobcovi sumu 2.082,51 Eur s úrokmi z omeškania vo výške 7,5 % ročne zo sumy 260,57 Eur od 21.01.2023 do zaplatenia, vo výške 8 % ročne zo sumy 219,98 Eur od 22.02.2023 do zaplatenia, vo výške 8 % ročne zo sumy 108,46 Eur od 22.03.2023 do zaplatenia, vo výške 8,5 % ročne zo sumy 67,- Eur od 22.04.2023 do zaplatenia, vo výške 8,75 % ročne zo sumy 67,- Eur od 23.05.2023 do zaplatenia, vo výške 8,75 % ročne zo sumy 67,- Eur od 21.06.2023 do zaplatenia a vo výške 9 % ročne zo sumy 1.292,50 Eur od 21.07.2023 do zaplatenia, všetko do 3 dní odo dňa právoplatnosti tohto rozsudku. II. Žalobca m á nárok voči žalovanej na náhradu trov konania v plnom rozsahu. odôvodnenie: 1. Žalobou doručenou tunajšiemu súdu dňa 26.06.2024 sa žalobca domáhal voči žalovanej zaplatenia sumy 2.082,51 Eur s úrokmi z omeškania. Žalobu odôvodnil tým, že právny predchodca žalobcu – spoločnosť O2 Slovakia, s.r.o. uzatvoril so žalovanou zmluvy, na základe ktorých poskytoval žalovanej telekomunikačné služby a predal zariadenia a žalovaná sa zaviazala uhradiť cenu služieb a kúpnu cenu zariadení. Na základe zmlúv vystavil právny predchodca žalobcu žalovanej faktúry, z ktorých si žalobca uplatňuje cenu poskytnutých služieb a kúpnu cenu zariadení spolu vo výške 2.082,51 Eur. Keďže žalovaná nezaplatila faktúry riadne a včas, právny predchodca žalobcu vyzval žalovanú na úhradu dlžnej sumy najneskôr do 15 dní odo dňa doručenia výzvy a pristúpil k predčasnému ukončeniu výhody splátok. O2 Slovakia, s.r.o. postúpila predmetnú pohľadávku na žalobcu, v čase postúpenia bola žalovaná v omeškaní so zaplatením peňažného záväzku viac ako 90 kalendárnych dní. 2. Žalovanej bola žaloba doručená fikciou doručenia podľa § 116 ods. 2 zákona č. 160/2015 Z. z. Civilného sporového poriadku v platnom znení (ďalej len CSP alebo Civilný sporový poriadok), ostatné písomnosti fikciou doručenia podľa § 111 ods. 3 Civilného sporového poriadku. Žalovaná sa k žalobe nevyjadrila. Podľa § 151 ods. 1 Civilného sporového poriadku skutkové tvrdenia strany, ktoré protistrana výslovne nepoprela, sa považujú za nesporné. Keďže žalovaná v danej veci nepoprela žiadne zo skutkových tvrdení žalobcu, tieto sa považujú za nesporné a súd z nich pri rozhodnutí vo veci vychádzal.</w:t>
      </w:r>
    </w:p>
    <w:p>
      <w:r>
        <w:t>3. Riadne a včas predvolaný právny zástupca žalobcu sa na pojednávanie nedostavil, svoju neúčasť ospravedlnil a žiadal, aby súd pojednával v jeho neprítomnosti. Žalovanej bolo predvolanie na pojednávanie doručené fikciou doručenia podľa § 111 ods. 3 Civilného sporového poriadku, žalovaná svoju neúčasť neospravedlnila. Súd v súlade s § 180 Civilného sporového poriadku pojednával a rozhodol v neprítomnosti strán sporu. 4. Súd vo veci vykonal dokazovanie oboznámením sa s celým obsahom spisu, listinné dôkazy neboli na pojednávaní osobitne čítané v súlade s § 204 Civilného sporového poriadku. Vykonanie iných dôkazov nebolo navrhnuté. Na základe takto vykonaného dokazovania súd zistil nasledovný skutkový stav: 5. Žalovaná uzatvorila dňa 11.08.2022 so spoločnosťou O2 Slovakia, s.r.o. zmluvu o poskytovaní služieb, na základe ktorej spoločnosť O2 Slovakia, s.r.o. poskytovala žalovanej služby v rámci programu Zlatý O2 smart paušál na SIM karte XXXXXXXXXXXXXXXXXX pre tel. č. +XXX XXX XXX XXX, pričom žalovaná sa zaviazala platiť cenu poskytnutých služieb a poplatky podľa cenníka. 6. Žalovaná uzatvorila dňa 12.08.2022 so spoločnosťou O2 Slovakia, s.r.o. zmluvu o poskytovaní služieb, na základe ktorej spoločnosť O2 Slovakia, s.r.o. poskytovala žalovanej služby v rámci programu Biely O2 internet na doma na SIM karte XXXXXXXXXXXXXXXXXX pre tel. č. +XXX XXX XXX XXX, pričom žalovaná sa zaviazala platiť cenu poskytnutých služieb a poplatky podľa cenníka. 7. Žalovaná uzatvorila dňa 15.08.2022 so spoločnosťou O2 Slovakia, s.r.o. zmluvu o poskytovaní služieb, na základe ktorej spoločnosť O2 Slovakia, s.r.o. poskytovala žalovanej služby v rámci programu Modré O2 dáta na SIM karte XXXXXXXXXXXXXXXXXX pre tel. č. +XXX XXX XXX XXX, pričom žalovaná sa zaviazala platiť cenu poskytnutých služieb a poplatky podľa cenníka. 8. Žalovaná uzatvorila dňa 21.12.2022 so spoločnosťou O2 Slovakia, s.r.o. zmluvu o poskytovaní služieb, na základe ktorej spoločnosť O2 Slovakia, s.r.o. poskytovala žalovanej služby v rámci programu Titánový O2 smart paušál na SIM karte XXXXXXXXXXXXXXXXXX pre tel. č. +XXX XXX XXX XXX, pričom žalovaná sa zaviazala platiť cenu poskytnutých služieb a poplatky podľa cenníka. 9. Žalovaná uzatvorila dňa 11.08.2022 so spoločnosťou O2 Slovakia, s.r.o. kúpnu zmluvu č. XXXXXXXXXX, na základe ktorej spoločnosť O2 Slovakia, s.r.o. predala žalovanej telekomunikačné zariadenie – Samsung Galaxy A22 5G šedý za kúpnu cenu 204,- Eur, pričom žalovaná sa zaviazala zaplatiť predávajúcemu časť kúpnej ceny 48,- Eur v hotovosti pri prevzatí tovaru a zvyšnú časť kúpnej ceny v 24 mesačných splátkach po 6,50 Eur, splatných na základe vystavených faktúr, resp. vždy k 23. dňu v mesiaci, pričom prvá splátka bola splatná dňa 23.10.2022 a posledná dňa 23.09.2024. 10. Žalovaná uzatvorila dňa 12.08.2022 so spoločnosťou O2 Slovakia, s.r.o. kúpnu zmluvu č. XXXXXXXXXX, na základe ktorej spoločnosť O2 Slovakia, s.r.o. predala žalovanej telekomunikačné zariadenie – anténa GP OA335M CAT12+PoE Multiband a router Mikrotik hAP AC2 za kúpnu cenu 216,Eur, pričom žalovaná sa zaviazala zaplatiť predávajúcemu časť kúpnu cenu v 48 mesačných splátkach po 4,50 Eur, splatných na základe vystavených faktúr, resp. vždy k 23. dňu v mesiaci, pričom prvá splátka bola splatná dňa 23.11.2022 a posledná dňa 23.10.2026. 11. Žalovaná uzatvorila dňa 15.08.2022 so spoločnosťou O2 Slovakia, s.r.o. kúpnu zmluvu č. XXXXXXXXXX, na základe ktorej spoločnosť O2 Slovakia, s.r.o. predala žalovanej telekomunikačné zariadenie – Motorola Moto E40 čierna za kúpnu cenu 144,- Eur, pričom žalovaná sa zaviazala zaplatiť predávajúcemu časť kúpnej ceny 36,- Eur v hotovosti pri prevzatí tovaru a zvyšnú časť kúpnej ceny v 24 mesačných splátkach po 4,50 Eur, splatných na základe vystavených faktúr, resp. vždy k 23. dňu v mesiaci, pričom prvá splátka bola splatná dňa 23.10.2022 a posledná dňa 23.09.2024. 12. Žalovaná uzatvorila dňa 14.10.2022 so spoločnosťou O2 Slovakia, s.r.o. kúpnu zmluvu č. XXXXXXXXXX, na základe ktorej spoločnosť O2 Slovakia, s.r.o. predala žalovanej telekomunikačné zariadenie – Music hero – bezdrôtové slúchadlá za kúpnu cenu 24,- Eur, pričom žalovaná sa zaviazala zaplatiť predávajúcemu kúpnu cenu v 24 mesačných splátkach po 1,- Eur, splatných na základe vystavených faktúr, resp. vždy k 23. dňu v mesiaci, pričom prvá splátka bola splatná dňa 23.12.2022 a posledná dňa 23.11.2024.</w:t>
      </w:r>
    </w:p>
    <w:p>
      <w:r>
        <w:t>13. Žalovaná uzatvorila dňa 17.10.2022 so spoločnosťou O2 Slovakia, s.r.o. kúpnu zmluvu č. XXXXXXXXXX, na základe ktorej spoločnosť O2 Slovakia, s.r.o. predala žalovanej telekomunikačné zariadenie – Samsung TV 50“ za kúpnu cenu 492,- Eur, pričom žalovaná sa zaviazala zaplatiť predávajúcemu časť kúpnej ceny 144,- Eur v hotovosti pri prevzatí tovaru a zvyšnú časť kúpnej ceny v 24 mesačných splátkach po 14,50 Eur, splatných na základe vystavených faktúr, resp. vždy k 23. dňu v mesiaci, pričom prvá splátka bola splatná dňa 23.12.2022 a posledná dňa 23.11.2024. 14. Žalovaná uzatvorila dňa 19.12.2022 so spoločnosťou O2 Slovakia, s.r.o. kúpnu zmluvu č. XXXXXXXXXX, na základe ktorej spoločnosť O2 Slovakia, s.r.o. predala žalovanej telekomunikačné zariadenie – Xiaomi 12 Lite 5G čierny za kúpnu cenu 408,- Eur, pričom žalovaná sa zaviazala zaplatiť predávajúcemu časť kúpnej ceny 96,- Eur v hotovosti pri prevzatí tovaru a zvyšnú časť kúpnej ceny v 24 mesačných splátkach po 13,- Eur, splatných na základe vystavených faktúr, resp. vždy k 23. dňu v mesiaci, pričom prvá splátka bola splatná dňa 23.02.2023 a posledná dňa 23.01.2025. 15. Žalovaná uzatvorila dňa 21.12.2022 so spoločnosťou O2 Slovakia, s.r.o. kúpnu zmluvu č. XXXXXXXXXX, na základe ktorej spoločnosť O2 Slovakia, s.r.o. predala žalovanej telekomunikačné zariadenie – Samsung Galaxy Z Flip4 128 GB šedý za kúpnu cenu 816,- Eur, pričom žalovaná sa zaviazala zaplatiť predávajúcemu časť kúpnej ceny 264,- Eur v hotovosti pri prevzatí tovaru a zvyšnú časť kúpnej ceny v 24 mesačných splátkach po 23,- Eur, splatných na základe vystavených faktúr, resp. vždy k 23. dňu v mesiaci, pričom prvá splátka bola splatná dňa 23.02.2023 a posledná dňa 23.01.2025. 16. Podľa bodu 6 písm. a) a bodu 7 spoločných ustanovení všetkých kúpnych zmlúv v prípade, ak sa kupujúci oneskorí s platením aspoň 3 splátok alebo sa oneskoril s platením 1 splátky dlhšie ako 3 mesiace, je kupujúci povinný na požiadanie predávajúceho predčasne splatiť všetky zostávajúce splátky. V prípade ukončenia poslednej zmluvy o poskytovaní verejných služieb medzi kupujúcim a predávajúcim je spoločnosť O2 oprávnená požiadať kupujúceho o predčasné splatenie všetkých zostávajúcich platieb do poslednej O2 faktúry. 17. Spoločnosť O2 Slovakia, s.r.o. vystavila žalovanej nasledujúce faktúry: - faktúru č. 1521211339 za 01.12.2022 – 31.12.2022, splatnú dňa 20.01.2023, znejúcu na 264,57 €, čo predstavuje cenu poskytnutých služieb 229,57 €, kúpnu cenu zariadení 31,- € a poplatky 4,- Eur, ktorých náhradu si žalobca neuplatňuje, - faktúru č. 1341205584 za 01.01.2023 – 31.01.2023, splatnú dňa 21.02.2023, znejúcu na 223,98 €, čo predstavuje cenu poskytnutých služieb 152,98 €, kúpnu cenu zariadení 67,- € a poplatky 4,- Eur, ktorých náhradu si žalobca neuplatňuje, - faktúru č. 1401263794 za 01.02.2023 – 28.02.2023, splatnú dňa 21.03.2023, znejúcu na 131,46 €, čo predstavuje cenu poskytnutých služieb 41,46 €, kúpnu cenu zariadení 67,- € a poplatky 23,- Eur, ktorých náhradu si žalobca neuplatňuje, - faktúru č. 1391280008, splatnú dňa 21.04.2023, znejúcu na 93,- €, čo predstavuje kúpnu cenu zariadení 67,- Eur a poplatky 26,- Eur, ktorých náhradu si žalobca neuplatňuje, - faktúru č. 1481313341, splatnú dňa 22.05.2023, znejúcu na 83,- €, čo predstavuje kúpnu cenu zariadení 67,- Eur a poplatky 16,- Eur, ktorých náhradu si žalobca neuplatňuje, - faktúru č. 1581319650, splatnú dňa 20.06.2023, znejúcu na 83,- €, čo predstavuje kúpnu cenu zariadení 67,- Eur a poplatky 16,- Eur, ktorých náhradu si žalobca neuplatňuje, - faktúru č. 1541409443, vystavenú dňa 06.07.2023, splatnú dňa 20.07.2023, znejúcu na 1.297,83 €, čo predstavuje kúpnu cenu zariadení 67,- €, zosplatnenú kúpnu cenu zariadení 1.225,50 € a poplatky 5,33 Eur, ktorých náhradu si žalobca neuplatňuje. 18. Z nepopretého skutkového tvrdenia žalobcu vyplýva, že žalovaná vyššie uvedené faktúry neuhradila. 19. Listami zo dňa 21.04.2023 spoločnosť O2 Slovakia, s.r.o. oznámila žalovanej, že keďže aj napriek viacerým výzvam neuhradila dlžnú sumu, v prípade ak dlžnú sumu 713,01 Eur neuhradí do 30 kalendárnych dní odo dňa doručenia listu, dôjde k zmene spôsobu úhrady za služby vyplývajúcich zo zmlúv o poskytovaní verejných služieb, resp. v prípade zmluvy týkajúcej sa telefónneho čísla XXXXXXXXXX k odstúpeniu od zmluvy, ako aj k predčasnému ukončeniu výhody v podobe splátok, resp. odložených splátok z kúpnej zmluvy a k zániku poistenia zariadenia. Listy boli zaslané žalovanej</w:t>
      </w:r>
    </w:p>
    <w:p>
      <w:r>
        <w:t>poštou na adresu trvalého pobytu Tornaľa, 1. mája 1144/6, zásielka sa vrátila žalobcovi dňa 26.04.2023 ako neprevzatá z dôvodu adresát neznámy. 20. Predmetná pohľadávka bola postúpená z obchodnej spoločnosti O2 Slovakia, s.r.o. na žalobcu zmluvou o postúpení zo dňa 27.03.2024. 21. Žalobca listom zo dňa 09.04.2024 oznámil žalovanej postúpenie pohľadávky a výzvou zo dňa 09.04.2024 vyzval žalovanú na zaplatenie dlžnej sumy 2.487,03 Eur (istina 2.082,51 € s príslušenstvom). 22. Na základe takto zisteného skutkového stavu súd vec nasledovne právne posúdil: 23. Podľa § 86 ods. 1 písm. a) zákona č. 452/2021 o elektronických komunikáciách v platnom znení podnik má právo na úhradu za poskytnutú verejne dostupnú službu. 24. Podľa § 86 ods. 4 písm. b) zákona č. 452/2021 o elektronických komunikáciách v platnom znení účastník je povinný platiť za poskytnutú verejne dostupnú službu podľa zmluvy o poskytovaní služieb, a ak to povaha služby umožňuje, až na základe predloženej faktúry. 25. Podľa § 588 zákona č. 40/1964 Zb. Občianskeho zákonníka v platnom znení (ďalej len Občiansky zákonník alebo O.z.) z kúpnej zmluvy vznikne predávajúcemu povinnosť predmet kúpy kupujúcemu odovzdať a kupujúcemu povinnosť predmet kúpy prevziať a zaplatiť zaň predávajúcemu dohodnutú cenu. 26. Na základe vykonaného dokazovania mal súd za preukázané, že žalovaná uzatvorila s právnym predchodcom žalobcu 3 zmluvy o poskytovaní služieb, pričom bola zo zmlúv povinná platiť cenu poskytnutých služieb. Žalovaná porušila svoje zmluvné povinnosti a cenu poskytnutých služieb za obdobie 01.12.2022 – 28.02.2023 v celkovej výške 424,01 Eur neuhradila. Žalovaná uzatvorila s právnym predchodcom žalobcu 7 kúpnych zmlúv, na základe ktorých bola povinná uhradiť kúpnu cenu 156,- Eur v 24 mesačných splátkach po 6,50 Eur splatných od októbra 2022 do septembra 2024, kúpnu cenu 108,- Eur v 24 mesačných splátkach po 4,50 Eur splatných od októbra 2022 do septembra 2024, kúpnu cenu 216,- Eur v 48 mesačných splátkach po 4,50 Eur splatných od novembra 2022 do októbra 2026, kúpnu cenu 24,- Eur v 24 mesačných splátkach po 1,- Eur splatných od decembra 2022 do novembra 2024, kúpnu cenu 348,- Eur v 24 mesačných splátkach po 14,50 Eur splatných od decembra 2022 do novembra 2024, kúpnu cenu 312,- Eur v 24 mesačných splátkach po 13,- Eur splatných od februára 2023 do januára 2025 a kúpnu cenu 552,- Eur v 24 mesačných splátkach po 23,Eur splatných od februára 2023 do januára 2025. Žalovaná nezaplatila splátky kúpnych cien splatné od januára 2023 do júla 2023 v celkovej výške 433,- Eur (31,- € + 6 x 67,- €). Žalovaná bola právnym predchodcom žalobcu vyzvaná na doplatenie dlžných splátok do 30 dní od doručenia výzvy a to listom zo dňa 21.04.2023, v ktorom bola zároveň upozornená, že v prípade nezaplatenia dôjde k zosplatneniu všetkých ďalších splátok kúpnych cien. List sa dostal do dispozičnej sféry žalovanej. Keďže žalovaná splátky kúpnej ceny nezaplatila, bola na základe faktúry z 06.07.2023 povinná zaplatiť do 20.07.2023 všetky zvyšné splátky kúpnych cien naraz v celkovej výške 1.225,50 Eur (14 x 67,- € + 2 x 56,- € + 2 x 40,50 € + 21 x 4,50 €), čo žalovaná neurobila. Zosplatnenie kúpnej ceny zariadenia bolo v súlade so zákonom. Žalovaná je teda povinná zaplatiť dlžnú cenu poskytnutých služieb 424,01 Eur a dlžnú kúpnu cenu zariadení 1.658,50 Eur (433,- € + 1.225,50 €) a to žalobcovi, na ktorého postúpením prešla pohľadávka i všetky práva s ňou spojené. 27. Vzhľadom na uvedené súd považuje žalobu v časti o zaplatenie ceny poskytnutých služieb a kúpnej ceny za dôvodnú a rozhodol tak, že žalovaná je povinná zaplatiť žalobcovi dlžnú sumu vo výške 2.082,51 Eur (424,01 Eur + 1.658,50 Eur). 28.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29. Podľa § 3 ods. 1 nariadenia Vlády SR č. 87/1995, ktorým sa vykonávajú niektoré ustanovenia Občianskeho zákonníka, v platnom znení je výška úrokov z omeškania o 5 percentuálnych bodov vyššia</w:t>
      </w:r>
    </w:p>
    <w:p>
      <w:r>
        <w:t>ako základná úroková sadzba Európskej centrálnej banky platná k prvému dňu omeškania s plnením peňažného dlhu. 30. Nakoľko cena poskytnutých služieb a kúpna cena neboli riadne a včas uhradené, vzniklo žalobcovi právo na úroky z omeškania v súlade s citovaným zákonným ustanovením vo výške určenej podľa citovaného vykonávacieho predpisu. Žalovaná bola v omeškaní so zaplatením dlžných súm odo dňa nasledujúceho po dni splatnosti faktúr, je teda v omeškaní s úhradou sumy 260,57 Eur od 21.01.2023, sumy 219,98 Eur od 22.02.2023, sumy 108,46 Eur od 22.03.2023, sumy 67,- Eur od 22.04.2023, sumy 67,- Eur od 23.05.2023, sumy 67,- Eur od 21.06.2023 a sumy 1.292,50 Eur od 21.07.2023. Žalobca si uplatnil úroky z omeškania správne od týchto dátumov, teda za obdobie omeškania žalovanej. Základná úroková sadzba ECB v prvý deň omeškania s úhradou sumy 260,57 Eur bola 2,5 %, teda úroky z omeškania z tejto sumy patria žalobcovi vo výške 7,5 % ročne. Základná úroková sadzba ECB v prvý deň omeškania s úhradou súm 219,98 Eur a 108,46 Eur bola 3 %, teda úroky z omeškania z týchto súm patria žalobcovi vo výške 8 % ročne. Základná úroková sadzba ECB v prvý deň omeškania s úhradou sumy 67,- Eur bola 3,5 %, teda úroky z omeškania z tejto sumy patria žalobcovi vo výške 8,5 % ročne. Základná úroková sadzba ECB v prvý deň omeškania s úhradou súm 67,- Eur a 67,- Eur bola 3,75 %, teda úroky z omeškania z týchto súm patria žalobcovi vo výške 8,75 % ročne. Základná úroková sadzba ECB v prvý deň omeškania s úhradou sumy 1.292,50 Eur bola 4 %, teda úroky z omeškania z tejto sumy patria žalobcovi vo výške 9 % ročne. Žalobca si uplatnil úroky z omeškania v správnej výške. 31. Na základe uvedeného súd priznal žalobcovi úroky z omeškania vo výške 7,5 % ročne zo sumy 260,57 Eur od 21.01.2023 do zaplatenia, vo výške 8 % ročne zo sumy 219,98 Eur od 22.02.2023 do zaplatenia, vo výške 8 % ročne zo sumy 108,46 Eur od 22.03.2023 do zaplatenia, vo výške 8,5 % ročne zo sumy 67,- Eur od 22.04.2023 do zaplatenia, vo výške 8,75 % ročne zo sumy 67,- Eur od 23.05.2023 do zaplatenia, vo výške 8,75 % ročne zo sumy 67,- Eur od 21.06.2023 do zaplatenia a vo výške 9 % ročne zo sumy 1.292,50 Eur od 21.07.2023 do zaplatenia. 32. O trovách konania súd rozhodol podľa § 255 ods. 1 Civilného sporového poriadku tak, že žalobcovi, ktorý mal vo veci úspech v celosti, priznal nárok voči žalovanej na náhradu trov konania v plnom rozsahu. O výške trov konania rozhodne po právoplatnosti tohto rozsudku vyšší súdny úradník. Poučenie: Proti tomuto rozsudku možno podať odvolanie do 15 dní odo dňa jeho doručenia na Okresnom súde Rimavská Sobota. V odvolaní sa popri všeobecných náležitostiach podania (ktorému súdu je určené, kto ho robí, ktorej veci sa týka, čo sa ním sleduje 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možno odôvodniť aj tým, že právoplatné uznesenie súdu prvej inštancie, ktoré predchádzalo rozhodnutiu vo veci samej, má vyššie uvedenú vadu, ak táto vada mala vplyv na rozhodnutie vo veci samej. Odvolacie dôvody a dôkazy na ich preukázanie možno meniť a dopĺňať len do uplynutia lehoty na podanie odvolania. Pokiaľ strana sporu podáva odvolanie v elektronickej podobe, adresátom je Okresný súd Rimavská Sobota. Pokiaľ strana sporu podáva odvolanie v listinnej podobe poštou alebo osobne v podateľni súdu, môže tak urobiť v sídle súdu na adrese Okresný súd Rimavská Sobota, Námestie M. Tompu 1, 979 14 Rimavská Sobota i na pracovisku súdu na adrese Okresný súd Rimavská Sobota, pracovisko Revúca, SNP 539/1, 050 01 Revúca. Pokiaľ strana sporu bude odvolanie podávať poštou alebo osobne do podateľne súdu, je vhodnejšie, aby ho doručila na Okresný súd Rimavská Sobota, pracovisko Revúca, SNP 539/1, 050 01 Revúca. Ak povinný dobrovoľne nesplní, čo mu ukladá vykonateľné rozhodnutie, oprávnený môže podať návrh na vykonanie exekúcie podľa Exekučného poriadku.</w:t>
      </w:r>
    </w:p>
    <w:p/>
    <w:p>
      <w:r>
        <w:t>Zdroj: KAUZIS.SK – https://www.kauzis.sk/judikatura/r/ECLI:SK:OSRS:2024:6924202808.2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