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5Csp/48/2025 z 30. 1. 2026</w:t>
      </w:r>
    </w:p>
    <w:p>
      <w:r>
        <w:t>Uznesenie Okresného súdu Stará Ľubovňa z 30. januára 2026, sp. zn. 5Csp/48/2025, ECLI:SK:OSSL:2026:8525201094.4</w:t>
      </w:r>
    </w:p>
    <w:p>
      <w:r>
        <w:t>Súd: Okresný súd Stará Ľubovňa</w:t>
      </w:r>
    </w:p>
    <w:p>
      <w:r>
        <w:t>Spisová značka: 5Csp/48/2025</w:t>
      </w:r>
    </w:p>
    <w:p>
      <w:r>
        <w:t>ECLI: ECLI:SK:OSSL:2026:8525201094.4</w:t>
      </w:r>
    </w:p>
    <w:p>
      <w:r>
        <w:t>Dátum vydania: 30. 1.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5Csp/48/2025 8525201094 30. 01. 2026 JUDr. Miriam Szárazová ECLI:SK:OSSL:2026:8525201094.4</w:t>
      </w:r>
    </w:p>
    <w:p>
      <w:r>
        <w:t>Uznesenie Okresný súd Stará Ľubovňa v spore žalobcu: Slovenská televízia a rozhlas, so sídlom Mlynská dolina, 845 45 Bratislava - mestská časť Karlova Ves, IČO: 56 398 255 proti žalovanému: A. B., nar. XX.X.XXXX, trvale bytom C. D. XXXX/X, XXX XX B. E., o zaplatenie 21,64 eur s príslušenstvom, takto rozhodol: I. Konanie z a s t a v u j e. II. Žalobcovi p r i z n á v a nárok na náhradu trov konania v rozsahu 100%, ktoré je povinný zaplatiť žalovaný, pričom o výške náhrady rozhodne súd samostatným uznesením po právoplatnosti tohto rozhodnutia III. Žalobcovi prostredníctvom prevádzkovateľa platobného systému Slovenskej pošty, a. s., IČO: 36 631 124, Partizánska cesta 9, 975 99 Banská Bystrica, v r a c i a krátený súdny poplatok zo žaloby v sume 15,- eur. odôvodnenie: 1. Žalobca sa žalobou doručenou tunajšiemu súdu dňa 13.10.2025 domáhal voči žalovanému zaplatenia sumy 21,64 eur s príslušenstvom, úhrady poštových sadzieb spojených s vymáhaním vo výške 2,40 eur a nahradenia trov konania, z dôvodu neuhradenia poplatkov za služby verejnosti v zmysle zákona č. 340/2012 Z. z. o úhrade za služby verejnosti poskytované Rozhlasom a televíziou Slovenska a o zmene a doplnení niektorých zákonov. Aktívnu vecnú legitimáciu na podanie žaloby vyvodil z ust. § 30 ods. 1 a 18 zákona č. 157/2024 Z. z. o Slovenskej televízii a rozhlase a o zmene niektorých zákonov. 2. Žalovaný po doručení žaloby dňa 19.12.2025 učinil podanie, v ktorého prílohe predložil doklad o úhrade sumy 49,04 eur. 3. Dňa 27.1.2026 žalobca doručil súdu späťvzatie žaloby v celom rozsahu, s odôvodnením, že žalovaný uhradil žalobcovi celý dlh. 4. Podľa § 144 zákona č. 160/2015 Z. z. Civilný sporový poriadok (ďalej len „CSP“), žalobca môže vziať žalobu späť.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w:t>
      </w:r>
    </w:p>
    <w:p>
      <w:r>
        <w:t>7. V súlade s vyššie citovanými zákonnými ustanoveniami a vzhľadom na dispozitívny úkon žalobcu, súd konanie zastavil. Súhlas žalovaného súd nezisťoval, keďže v danej právnej veci došlo ku späťvzatiu skôr, než sa začalo predbežné prejednanie sporu podľa § 168 CSP alebo pojednávanie. 8. Podľa § 256 ods. 1 CSP ak strana procesne zavinila zastavenie konania, súd prizná náhradu trov konania protistrane. 9. Podľa § 262 ods. 1 CSP o nároku na náhradu trov konania rozhodne aj bez návrhu súd v rozhodnutí, ktorým sa konanie končí. 10. O trovách konania súd rozhodol podľa § 256 ods.1 CSP, v zmysle ktorého, ak strana procesne zavinila zastavenie konania, súd prizná náhradu trov konania protistrane. Nakoľko žalobca vzal žalobu späť, pričom dôvodom späťvzatia žaloby bola úhrada dlžnej sumy a príslušenstva po začatí konania, súd je toho názoru, že zavinenie na zastavení konania je potrebné pričítať žalovanému, ktorý je povinný žalobcovi nahradiť trovy konania. Vzhľadom na uvedené súd rozhodol tak, že žalobcovi priznal proti žalovanému nárok na náhradu trov konania v plnom rozsahu, o výške ktorých bude rozhodnuté samostatným uznesením do 60 dní po právoplatnosti tohto rozhodnutia. 11. Podľa § 11 ods. 3 zákona č. 71/1992 Zb. o súdnych poplatkoch a poplatku za výpis z registra trestov v platnom znení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12. Podľa § 11 ods. 4 zákona o súdnych okrem poplatku v konaní o rozvod manželstva a poplatku, ktorý sa vracia podľa odseku 1, sa poplatok alebo jeho časť (preplatok) vracia krátený o 1%, najmenej však 10 eur. Ak sa návrh vzal späť pred zaplatením poplatku, poplatok sa nevyrubuje. 13.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14. Žalobca zaplatil súdny poplatok zo žaloby vo výške 25,-eur a keďže k späťvzatiu žaloby došlo pred prvým pojednávaním, súd postupom podľa ustanovení § 11 odsek 3, 4 a 6 zákona o súdnych poplatkoch vrátil žalobcovi ním zaplatený súdny poplatok zo žaloby krátený o 10,-eur, t. j. 15,-eur (25,-eur – 10,eur = 15,-eur). Poplatok vráti žalobcovi v zmysle § 11 ods. 6 písm. b) zákona o súdnych poplatkoch Slovenská pošta, a. s. ako prevádzkovateľ platobného systému, a to do 30 dní odo dňa doručenia odpisu tohto rozhodnutia, po nadobudnutí jeho právoplatnosti. Poučenie: Proti výrokom I. a II. tohto uznesenia možno podať odvolanie v lehote 15 dní odo dňa jeho doručenia na Okresnom súde Stará Ľubovňa,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r>
        <w:t>Proti výroku III. tohto uznesenia nie je prípustné podať odvolanie (§ 357 CSP a contrario).</w:t>
      </w:r>
    </w:p>
    <w:p/>
    <w:p>
      <w:r>
        <w:t>Zdroj: KAUZIS.SK – https://www.kauzis.sk/judikatura/r/ECLI:SK:OSSL:2026:8525201094.4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