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Spišská Nová Ves sp. zn. 7C/79/2024 z 15. 10. 2024</w:t>
      </w:r>
    </w:p>
    <w:p>
      <w:r>
        <w:t>Platobný rozkaz Okresného súdu Spišská Nová Ves z 15. októbra 2024, sp. zn. 7C/79/2024, ECLI:SK:OSSN:2024:7624204875.1</w:t>
      </w:r>
    </w:p>
    <w:p>
      <w:r>
        <w:t>Súd: Okresný súd Spišská Nová Ves</w:t>
      </w:r>
    </w:p>
    <w:p>
      <w:r>
        <w:t>Spisová značka: 7C/79/2024</w:t>
      </w:r>
    </w:p>
    <w:p>
      <w:r>
        <w:t>ECLI: ECLI:SK:OSSN:2024:7624204875.1</w:t>
      </w:r>
    </w:p>
    <w:p>
      <w:r>
        <w:t>Dátum vydania: 15. 10. 2024</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7C/79/2024 7624204875 15. 10. 2024 JUDr. Darina Puklušová ECLI:SK:OSSN:2024:7624204875.1</w:t>
      </w:r>
    </w:p>
    <w:p>
      <w:r>
        <w:t>Platobný rozkaz Okresný súd Spišská Nová Ves v právnej veci žalobcu: Slovenská televízia a rozhlas, IČO: 56 398 255 Mlynská dolina 845 45 Bratislava - mestská časť Karlova Ves proti žalovanému: A. B., nar. XX.XX.XXXX C. XXX XXX XX C. o zaplatenie 249,00 € s prísl. takto rozhodol: I. Žalovaný je povinný do 15 dní odo dňa doručenia platobného rozkazu zaplatiť žalobcovi sumu 249,00 €, úhradu poštových sadzieb spojených s vymáhaním vo výške 2,40 €, alebo aby v tej istej lehote podal odpor s vecným odôvodnením na tomto súde. II. Žalovaný je povinný do 15 dní odo dňa doručenia platobného rozkazu nahradiť žalobcovi trovy konania vo výške 25,00 €.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zrušuje v celom rozsahu a súd nariadi na prejednanie veci pojednávanie. Ak v platobnom rozkaze, ktorý vydal sudca, nesúhlasíte len s výrokom o trovách konania (výrok II.), máte právo v lehote 15 dní odo dňa doručenia platobného rozkazu podať odvolanie proti výroku o trovách konania. Ak platobný rozkaz vydal vyšší súdny úradník, proti výroku o trovách konania (výrok II.) máte právo v lehote 15 dní odo dňa doručenia platobného rozkazu podať sťažnosť.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https://www.kauzis.sk/judikatura/r/ECLI:SK:OSSN:2024:7624204875.1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