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Spišská Nová Ves sp. zn. 14Ps/36/2024 z 25. 11. 2024</w:t>
      </w:r>
    </w:p>
    <w:p>
      <w:r>
        <w:t>Rozsudok Okresného súdu Spišská Nová Ves z 25. novembra 2024, sp. zn. 14Ps/36/2024, ECLI:SK:OSSN:2024:7624205366.2</w:t>
      </w:r>
    </w:p>
    <w:p>
      <w:r>
        <w:t>Súd: Okresný súd Spišská Nová Ves</w:t>
      </w:r>
    </w:p>
    <w:p>
      <w:r>
        <w:t>Spisová značka: 14Ps/36/2024</w:t>
      </w:r>
    </w:p>
    <w:p>
      <w:r>
        <w:t>ECLI: ECLI:SK:OSSN:2024:7624205366.2</w:t>
      </w:r>
    </w:p>
    <w:p>
      <w:r>
        <w:t>Dátum vydania: 25. 11. 2024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Spišská Nová Ves 14Ps/36/2024 7624205366 25. 11. 2024 JUDr. Matej Okály ECLI:SK:OSSN:2024:7624205366.2</w:t>
      </w:r>
    </w:p>
    <w:p>
      <w:r>
        <w:t>ROZSUDOK V MENE SLOVENSKEJ REPUBLIKY Okresný súd Spišská Nová Ves, sudca JUDr. Matej Okály, v právnej veci opatrovanca: A. B., nar. XX.X.XXXX, trvale bytom C. D., E. X/X, v konaní zastúpená procesnou opatrovníčkou JUDr. Paulínou Svobodovou, vyššou súdnou úradníčkou Okresného súdu Spišská Nová Ves, na návrh opatrovníka: Domov sociálnych služieb sv. Jána z Boha, Spišské Podhradie, Hviezdoslavova 1, o schválenie právneho úkonu, takto rozhodol: I. Súd s c h v a ľ u j e za A. B., nar. XX.X.XXXX, r.č. XXXXXX/XXXX, trvale bytom E. X, C. D., štátna príslušnosť SR právny úkon spočívajúci v zakúpení dvojdverovej kombinovanej skrine so zásuvkami a zámkom dub v sume 600,00 € podľa priloženej faktúry zo dňa 6.11.2024 z finančných prostriedkov menovanej. II. Žiaden z účastníkov</w:t>
      </w:r>
    </w:p>
    <w:p>
      <w:r>
        <w:t>nemá</w:t>
      </w:r>
    </w:p>
    <w:p>
      <w:r>
        <w:t>právo na náhradu trov konania. odôvodnenie:</w:t>
      </w:r>
    </w:p>
    <w:p>
      <w:r>
        <w:t>Podľa § 221 písm. a) Civilného sporového poriadku s poukazom na § 2 ods. 1 Civilného mimosporového poriadku rozsudok neobsahuje odôvodnenie, nakoľko rozsudok bol vyhlásený na pojednávaní za prítomnosti všetkých účastníkov konania a títo sa vzdali odvolania. Poučenie: Proti tomuto rozsudku odvolanie nie je prípustné, nakoľko sa ho všetci účastníci účinne vzdali.</w:t>
      </w:r>
    </w:p>
    <w:p/>
    <w:p>
      <w:r>
        <w:t>Zdroj: KAUZIS.SK – https://www.kauzis.sk/judikatura/r/ECLI:SK:OSSN:2024:7624205366.2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