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17Ps/13/2024 z 21. 6. 2024</w:t>
      </w:r>
    </w:p>
    <w:p>
      <w:r>
        <w:t>Rozsudok Okresného súdu Spišská Nová Ves z 21. júna 2024, sp. zn. 17Ps/13/2024, ECLI:SK:OSSN:2024:8724201750.3</w:t>
      </w:r>
    </w:p>
    <w:p>
      <w:r>
        <w:t>Súd: Okresný súd Spišská Nová Ves</w:t>
      </w:r>
    </w:p>
    <w:p>
      <w:r>
        <w:t>Spisová značka: 17Ps/13/2024</w:t>
      </w:r>
    </w:p>
    <w:p>
      <w:r>
        <w:t>ECLI: ECLI:SK:OSSN:2024:8724201750.3</w:t>
      </w:r>
    </w:p>
    <w:p>
      <w:r>
        <w:t>Dátum vydania: 21.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17Ps/13/2024 8724201750 21. 06. 2024 JUDr. Juraj Komár ECLI:SK:OSSN:2024:8724201750.3</w:t>
      </w:r>
    </w:p>
    <w:p>
      <w:r>
        <w:t>ROZSUDOK V MENE SLOVENSKEJ REPUBLIKY Okresný súd Spišská Nová Ves, sudca JUDr. Juraj Komár, v právnej veci opatrovanca: A. B., nar. XX.X.XXXX, trvale bytom C. XXX/XX, D., zastúpený opatrovníčkou: E. B., nar. X.X.XXXX, trvale bytom C. XXX/XX, D., a procesným opatrovníkom: JUDr. Paulína Svobodová, vyššia súdna úradníčka Okresného súdu Spišská Nová Ves, na návrh: Allianz - Slovenská poisťovňa a.s., so sídlom Pribinova 19, Bratislava v konaní o návrhu na schválenie právneho úkonu, takto rozhodol: I. Súd schvaľuje právny úkon - prijatie poistného plnenia za výplatu dožitia vo výške 3.416,01 eur od Allianz - Slovenskej poisťovne, a.s. a to za A. B., nar. XX.X.XXXX, bytom D., C. XXX/XX a jeho opatrovníka E. B., nar. X.X.XXXX, bytom C. XX, D., ktoré vzniklo opatrovancovi z poistného plnenia poistnej zmluvy č. XXXXXXXXXX zo dňa 16.12.2003, tarifa A 1 – kapitálové poistenie. II. Žiaden z účastníkov n e m á právo na náhradu trov konania. odôvodnenie: 1. Dňa 17.5.2024 bol tunajšiemu súdu postúpený návrh na schválenie právneho úkonu za opatrovanca a jeho opatrovníka, nakoľko opatrovancovi vznikol nárok na výplatu poistného plnenia z dožitia vo výške 3416,01 eur. 2. K podanému návrhu pripojil navrhovateľ aj listinné dôkazy, a to kópiu žiadosti o výplatu poistného plnenia, kópiu poistnej zmluvy č. XXXXXXXXXX a rozsudok Okresného súdu Poprad sp. zn. 14Ps/19/2004 zo dňa 3.5.2005. 3. Uznesením č.k. 17Ps/13/2024-17 zo dňa 22.5.2024, tunajší súd ustanovil opatrovancovi procesného opatrovníka pre toto konanie JUDr. Paulínu Svobodovú, vyššiu súdnu úradníčku Okresného súdu Spišská Nová Ves. 4. Súd vo veci nariadil pojednávanie, na ktoré predvolal navrhovateľa, opatrovníčku a procesného opatrovníka. Na pojednávanie sa nedostavil navrhovateľ ani opatrovníčka opatrovanca, pričom svoju neprítomnosť vopred písomne ospravedlnili a žiadali, aby súd rozhodol v ich neprítomnosti. 5. Súd vykonal dokazovanie vo veci oboznámením sa s listinnými dôkazmi a pripojenými spismi a na základe takto vykonaných dôkazov zistil tento skutkový stav: 6. Z rozsudku Okresného súdu Poprad č.k. 14Ps/19/04-29 zo dňa 3.5.2005 vyplynulo, že opatrovanec A. B., nar. XX.X.XXXX bol pozbavený spôsobilosti na právne úkony a na jeho zastupovanie a za opatrovníka bola ustanovená E. B., nar. X.X.XXXX. Z poistnej zmluvy uzatvorenej medzi navrhovateľom Allianz- Slovenská poisťovňa, a.s. a opatrovancom zo dňa 16.12.2008 vyplynulo, že predmetom zmluvy</w:t>
      </w:r>
    </w:p>
    <w:p>
      <w:r>
        <w:t>je životné poistenie - kapitálové poistenie, tarifa A1 na dobu 15 rokov. Zo žiadanky k poistnej zmluve – zmena č. F. vyplynulo, že opatrovanec dňa 25.3.2024 požiadal o výplatu poistného plnenia z dožitia. 7. Podľa § 26 Občianskeho zákonníka, pokiaľ fyzické osoby nie sú spôsobilé na právne úkony, konajú za nich ich zákonní zástupcovia. 8. Podľa § 27 ods. 2 Občianskeho zákonníka, zákonným zástupcom fyzickej osoby, ktorého súd rozhodnutím pozbavil spôsobilosti na právne úkony alebo ktorého spôsobilosť na právne úkony súd rozhodnutím obmedzil, je súdom ustanovený opatrovník. 9. Podľa § 28 Občianskeho zákonníka, ak sú zákonní zástupcovia povinní spravovať majetok tých, ktorých zastupujú a ak nejde o bežnú vec, je na nakladanie s majetkom potrebné schválenie súdu. 10. V konaní o schválenie právneho úkonu súd sleduje záujem osoby obmedzenej alebo pozbavenej spôsobilosti na právne úkony. Osoba z dôvodu obmedzenia spôsobilosti na právne úkony požíva zvýšenú ochranu. Právny úkon urobený zákonným zástupcom takejto osoby môže súd schváliť iba v prípade, ak má jednoznačne preukázané, že tento úkon je v jej prospech. V tomto prípade súd po vyhodnotení vykonaného dokazovania dospel k záveru, že je daný záujem na schválení právneho úkonu - prijatie poistného plnenia za výplatu dožitia, na ktoré opatrovancovi vznikol nárok po splnení podmienok z uzatvorenej poistnej zmluvy. Ide o úkon, ktorý nemožno považovať za bežný pri hospodárení s majetkom opatrovanca a preto si vyžadoval ingerenciu súdu. Nakoľko mu výplata dožitia vo výške 3416,01 eur, na ktorú má opatrovanec nárok, poslúži na skvalitnenie a zabezpečenie jeho individuálnych potrieb, súd tento právny úkon za opatrovanca a jeho opatrovníka schválil. 11. Podľa § 52 CMP, žiaden z účastníkov nemá nárok na náhradu trov konania, ak tento zákon neustanovuje inak. 12. Podľa § 57 CMP, o povinnosti nahradiť trovy konania, ak nejde o trovy konania štátu, rozhoduje súd len na návrh. 13. Podľa § 58 CMP, o nároku na náhradu a o výške trov konania rozhoduje súd v rozhodnutí, ktorým sa konanie končí. 14. O trovách konania rozhodol súd tak, že žiadnemu z účastníkov konania nepriznal ich náhradu, nakoľko súd nezistil žiadne skutočnosti, aby bolo potrebné zaviazať na ich úhradu niektorého z účastníkov konania, súd o týchto trovách preto rozhodol podľa § 52 CMP a vyslovil, že žiaden z účastníkov nemá nárok na ich náhradu. Poučenie: Proti tomuto rozsudku j e možné podať odvolanie do 15 dní odo dňa jeho doručenia na Okresnom súde Spišská Nová Ves, písomne v troch vyhotoveniach. (§ 362 ods. 1 zákona č. 160/2015, Civilný sporový poriadok /ďalej len ako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 CSP)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https://www.kauzis.sk/judikatura/r/ECLI:SK:OSSN:2024:8724201750.3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