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Spišská Nová Ves sp. zn. 3Nt/6/2025 z 4. 7. 2025</w:t>
      </w:r>
    </w:p>
    <w:p>
      <w:r>
        <w:t>Uznesenie Okresného súdu Spišská Nová Ves z 4. júla 2025, sp. zn. 3Nt/6/2025, ECLI:SK:OSSN:2025:7625010271.2</w:t>
      </w:r>
    </w:p>
    <w:p>
      <w:r>
        <w:t>Súd: Okresný súd Spišská Nová Ves</w:t>
      </w:r>
    </w:p>
    <w:p>
      <w:r>
        <w:t>Spisová značka: 3Nt/6/2025</w:t>
      </w:r>
    </w:p>
    <w:p>
      <w:r>
        <w:t>ECLI: ECLI:SK:OSSN:2025:7625010271.2</w:t>
      </w:r>
    </w:p>
    <w:p>
      <w:r>
        <w:t>Dátum vydania: 4. 7. 2025</w:t>
      </w:r>
    </w:p>
    <w:p>
      <w:r>
        <w:t>Forma: Uznesenie</w:t>
      </w:r>
    </w:p>
    <w:p>
      <w:r>
        <w:t>Oblasť práva: Trestné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Spišská Nová Ves 3Nt/6/2025 7625010271 04. 07. 2025 JUDr. Radoslav Rusnák ECLI:SK:OSSN:2025:7625010271.2</w:t>
      </w:r>
    </w:p>
    <w:p>
      <w:r>
        <w:t>Uznesenie Okresný súd Spišská Nová Ves, samosudca JUDr. Radoslav Rusnák na verejnom zasadnutí konanom dňa 04. júla 2025 v trestnej veci A. B., nar. XX.XX.XXXX v C., trvale bytom B. XXXX/XX, C., D. E. F. G., o návrhu na uloženie ochranného liečenia, takto rozhodol: Podľa § 73 ods. 1 Tr. zákona, § 74 ods. 1 Tr. zákona u k l a d á A. B. ochranné psychiatrické liečenie ústavnou formou. odôvodnenie: Podľa § 176 ods. 3 Trestného poriadku, toto uznesenie neobsahuje odôvodnenie. Poučenie: Proti uzneseniu je prípustná sťažnosť do 3 (troch) pracovných dní od jeho oznámenia na Okresný súd Spišská Nová Ves. Sťažnosť má odkladný účinok.</w:t>
      </w:r>
    </w:p>
    <w:p/>
    <w:p>
      <w:r>
        <w:t>Zdroj: KAUZIS.SK – https://www.kauzis.sk/judikatura/r/ECLI:SK:OSSN:2025:7625010271.2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