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9Er/36/2010 z 16. 12. 2024</w:t>
      </w:r>
    </w:p>
    <w:p>
      <w:r>
        <w:t>Uznesenie Okresného súdu Vranov nad Topľou z 16. decembra 2024, sp. zn. 9Er/36/2010, ECLI:SK:OSVT:2024:8810200411.6</w:t>
      </w:r>
    </w:p>
    <w:p>
      <w:r>
        <w:t>Súd: Okresný súd Vranov nad Topľou</w:t>
      </w:r>
    </w:p>
    <w:p>
      <w:r>
        <w:t>Spisová značka: 9Er/36/2010</w:t>
      </w:r>
    </w:p>
    <w:p>
      <w:r>
        <w:t>ECLI: ECLI:SK:OSVT:2024:8810200411.6</w:t>
      </w:r>
    </w:p>
    <w:p>
      <w:r>
        <w:t>Dátum vydania: 16. 12.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9Er/36/2010 8810200411 16. 12. 2024 JUDr. Viktória Petrová ECLI:SK:OSVT:2024:8810200411.6</w:t>
      </w:r>
    </w:p>
    <w:p>
      <w:r>
        <w:t>Uznesenie Okresný súd Vranov nad Topľou v exekučnej veci oprávneného: Slovenská konsolidačná, a.s., Cintorínska 21, 814 99 Bratislava, IČO: 35 776 005 proti povinnému: A. B., nar. XX.XX.XXXX, bytom B. C.XX, XXX XX B. o vymoženie 132,77 eur s príslušenstvom, súdnyou exekútorkou JUDr. Michaelou Zubaľ Burdovou, Exekútorsky úrad Humenné, takto rozhodol: I. Súd námietkam spoločnosti Slovenská konsolidačná, a.s., Cintorínska 21, 814 99 Bratislava I, IČO: 35776005 proti Upovedomeniu o zastavení starej exekúcie č.k. EX 23/2002 v y h o v u j e. II. Súd z r u š u j e Upovedomenie o zastavení starej exekúcie č. k. EX 23/2002 zo dňa 18.02.2020. odôvodnenie: 1. Na základe návrhu oprávneného a poverenia č.5713 026751 Okresného súdu Vranov nad Topľou zo dňa 20.01.2010 začal súdny exekútor exekúciu o vymoženie 132,77 eur s príslušenstvom. 2. Podľa § 1 ods. 2 zákona č. 233/2019 Z. z. o ukončení niektorých exekučných konaní a o zmene a doplnení niektorých zákonov (ďalej len ''ZoUNEK''), na účely tohto zákona sa starou exekúciou rozumie exekúcia začatá pred 1. aprílom 2017 a vedená podľa predpisov účinných do 31. marca 2017. 3. Uznesením tunajšieho súdu č. k. 9Er/36/2010 -23 zo dňa 31.07.2019 súd vo výroku I. exekúciu zastavil, vo výroku II. priznal nárok na náhradu trov exekúcie súdnemu exekútorovi v rozsahu 100%. Predmetné uznesenie nadobudlo právoplatnosť dňa 13.03.2020. 4. Dňa 15.04.2020 doručil súdny exekútor súdu Upovedomenie o zastavení starej exekúcie EX 1412/2009 zo dňa 14.02.2020 spolu s námietkami spoločnosti Slovenská konsolidačná, a.s., ktorá v námietkach uviedla, Okresný súd Vranov nad Topľou uznesením č. k. 9Er/36/2010 – 23 zo dňa 31.07.2019 rozhodol vo výroku I. o zastavení exekúcie, vo výroku II. o nároku súdneho exekútora na trovy exekúcie, preto žiada, aby súd zrušil upovedomenie o zastavení starej exekúcie, resp. určil, že súdnemu exekútorovi nevznikol nárok na náhradu paušálnych trov. 5. Podľa § 5 ods. 1 ZoUNEK,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6. Podľa § 7 ods. 1 ZoUNEK, proti upovedomeniu o zastavení starej exekúcie, ktoré bolo vydané v rozpore s týmto zákonom, môže oprávnený podať do 30 dní od jeho doručenia u exekútora námietky. Námietky proti paušálnym trovám nie sú prípustné.</w:t>
      </w:r>
    </w:p>
    <w:p>
      <w:r>
        <w:t>7. Podľa § 7 ods. 3 ZoUNEK,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8. V dôsledku podaných námietok zo strany oprávneného súd vec prejednal v medziach daných ustanoveniami ZoUNEK, preskúmal napadnuté upovedomenie o zastavení starej exekúcie a dospel k záveru, že námietky oprávneného sú dôvodné, preto im vyhovel. 9. Podľa ustálenej rozhodovacej praxe v súlade so stanoviskom MS SR o ukončení starých exekúcií, súd dodržiava zákonnosť nad vydanými UoZsE. V prípade vydania uznesenia o zastavení exekúcie podľa Exekučného poriadku a zároveň vydania upovedomenia o zastavení starej exekúcie, prednosť má to uznesenie, ktoré skôr nadobudlo právoplatnosť. V danom prípade uznesenie tunajšieho súdu, sp.zn. 9Er/36/2010 -23 zo dňa 31.07.2019 nadobudlo právoplatnosť dňa 13.03.2020, upovedomenie o zastavení starej exekúcie nemá prednosť pred súdnym rozhodnutím, nakoľko oprávnený uvedený v upovedomení o zastavení starej exekúcie podal v zákonnej lehote námietky, o ktorých súd rozhoduje až po právoplatnosti uznesenia. Súdny exekútor v čase doručenia upovedomenia o zastavení starej exekúcie mal vedomosť o tom, že tunajší súd predmetnú exekúciu už raz zastavil. 10. Vzhľadom na uvedené, súd zrušil Upovedomenie o zastavení starej exekúcie, č. k. EX 1412/2009 zo dňa 14.02.2020 podľa § 7 ods.3 ZoUNEK. Poučenie: Proti uzneseniu súdu prvej inštancie vydaného vyšším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https://www.kauzis.sk/judikatura/r/ECLI:SK:OSVT:2024:8810200411.6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