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7Ps/8/2024 z 21. 6. 2024</w:t>
      </w:r>
    </w:p>
    <w:p>
      <w:r>
        <w:t>Rozsudok Okresného súdu Vranov nad Topľou z 21. júna 2024, sp. zn. 7Ps/8/2024, ECLI:SK:OSVT:2024:8824200799.4</w:t>
      </w:r>
    </w:p>
    <w:p>
      <w:r>
        <w:t>Súd: Okresný súd Vranov nad Topľou</w:t>
      </w:r>
    </w:p>
    <w:p>
      <w:r>
        <w:t>Spisová značka: 7Ps/8/2024</w:t>
      </w:r>
    </w:p>
    <w:p>
      <w:r>
        <w:t>ECLI: ECLI:SK:OSVT:2024:8824200799.4</w:t>
      </w:r>
    </w:p>
    <w:p>
      <w:r>
        <w:t>Dátum vydania: 21. 6.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7Ps/8/2024 8824200799 21. 06. 2024 JUDr. Martina Melníková ECLI:SK:OSVT:2024:8824200799.4</w:t>
      </w:r>
    </w:p>
    <w:p>
      <w:r>
        <w:t>ROZSUDOK V MENE SLOVENSKEJ REPUBLIKY Okresný súd Vranov nad Topľou sudcom JUDr. Martinou Melníkovou v právnej veci opatrovanca: A. B., nar. XX.XX.XXXX, bytom C. XXX, zastúpená procesným opatrovníkom D. C., XXX XX C. XXX, na návrh opatrovníčky: E. B., nar. XX.XX.XXXX, bytom C. XXX, o uvoľnenie finančných prostriedkov z účtu, t a k t o rozhodol: I. Súd p o v o ľ u j e výplatu finančných prostriedkov z účtu č. F. XX XXXX XXXX XXXX XXXX XXXX vedeného v G. F. F., H. na meno A. B., rod. I. XXXXXX/XXXX v sume 916,- eur k rukám opatrovníčky, E. B., nar. XX.XX.XXXX bytom C. XXX. II. U p r a v u j e Prvú stavebnú sporiteľňu, a. s., aby sumu 916,- eur vyplatila k rukám opatrovníčky, E. B., nar. XX.XX.XXXX, bytom C. XXX do 3 dní od právoplatnosti rozhodnutia a aby v lehote 30 dní od výplaty podala tunajšiemu súdu správu k sp. zn. 7Ps/8/2024. III. V prevyšujúcej časti súd návrh opatrovníčky z a m i e t a. IV. Žiaden z účastníkov n e m á právo na náhradu trov konania. odôvodnenie: 1.Podľa § 221 písm. a) Civilného sporového poriadku písomné vyhotovenie rozsudku nemusí obsahovať odôvodnenie, ak je na pojednávaní vyhlásený rozsudok za prítomnosti všetkých strán alebo ich zástupcov, ktorí sa vzdajú odvolania. 2.Tento rozsudok neobsahuje odôvodnenie, pretože po jeho vyhlásení sa účastníci vzdali práva odvolania. Poučenie: Proti tomuto rozsudku odvolanie nie je prípustné, pretože účastníci konania sa po jeho vyhlásení vzdali práva podať odvolanie a rozsudok nadobudne právoplatnosť dňom jeho doručenia.</w:t>
      </w:r>
    </w:p>
    <w:p/>
    <w:p>
      <w:r>
        <w:t>Zdroj: KAUZIS.SK – https://www.kauzis.sk/judikatura/r/ECLI:SK:OSVT:2024:8824200799.4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