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7Pc/26/2025 z 24. 9. 2025</w:t>
      </w:r>
    </w:p>
    <w:p>
      <w:r>
        <w:t>Rozsudok Okresného súdu Vranov nad Topľou z 24. septembra 2025, sp. zn. 7Pc/26/2025, ECLI:SK:OSVT:2025:8825201303.1</w:t>
      </w:r>
    </w:p>
    <w:p>
      <w:r>
        <w:t>Súd: Okresný súd Vranov nad Topľou</w:t>
      </w:r>
    </w:p>
    <w:p>
      <w:r>
        <w:t>Spisová značka: 7Pc/26/2025</w:t>
      </w:r>
    </w:p>
    <w:p>
      <w:r>
        <w:t>ECLI: ECLI:SK:OSVT:2025:8825201303.1</w:t>
      </w:r>
    </w:p>
    <w:p>
      <w:r>
        <w:t>Dátum vydania: 24.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7Pc/26/2025 8825201303 24. 09. 2025 JUDr. Martina Melníková ECLI:SK:OSVT:2025:8825201303.1</w:t>
      </w:r>
    </w:p>
    <w:p>
      <w:r>
        <w:t>ROZSUDOK V MENE SLOVENSKEJ REPUBLIKY Okresný súd Vranov nad Topľou sudcom JUDr. Martinou Melníkovou v právnej veci navrhovateľky: A. B., nar. XX.XX.XXXX, bytom C. XXX, proti odporcovi: D. B., nar. XX.XX.XXXX, bytom C. XXX, o rozvod manželstva, t a k t o rozhodol: I. Súd manželstvo navrhovateľky, A. B., E. E., nar. XX.XX.XXXX a odporcu, D. B., nar. XX.XX.XXXX, ktoré je uzavreté dňa 18.04.1998 a zapísané v knihe manželstiev F. G. D., vo zväzku 11, ročník 1998, strana 7, poradové číslo 5, r o z v á d z a. 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https://www.kauzis.sk/judikatura/r/ECLI:SK:OSVT:2025:8825201303.1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