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8Pc/7/2026 z 19. 3. 2026</w:t>
      </w:r>
    </w:p>
    <w:p>
      <w:r>
        <w:t>Rozsudok Okresného súdu Vranov nad Topľou z 19. marca 2026, sp. zn. 8Pc/7/2026, ECLI:SK:OSVT:2026:8826200318.1</w:t>
      </w:r>
    </w:p>
    <w:p>
      <w:r>
        <w:t>Súd: Okresný súd Vranov nad Topľou</w:t>
      </w:r>
    </w:p>
    <w:p>
      <w:r>
        <w:t>Spisová značka: 8Pc/7/2026</w:t>
      </w:r>
    </w:p>
    <w:p>
      <w:r>
        <w:t>ECLI: ECLI:SK:OSVT:2026:8826200318.1</w:t>
      </w:r>
    </w:p>
    <w:p>
      <w:r>
        <w:t>Dátum vydania: 19.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8Pc/7/2026 8826200318 19. 03. 2026 JUDr. Silvia Šviderská ECLI:SK:OSVT:2026:8826200318.1</w:t>
      </w:r>
    </w:p>
    <w:p>
      <w:r>
        <w:t>ROZSUDOK V MENE SLOVENSKEJ REPUBLIKY Okresný súd Vranov nad Topľou sudkyňou JUDr. Silviou Šviderskou v právnej veci manžela ( navrhovateľa ): A. B., nar. XX.XX.XXXX, trvale bytom C. XXX, proti manželke, ktorá návrh nepodala: A. B., nar. XX.XX.XXXX, trvale bytom C. XXX, o rozvod manželstva, t a k t o rozhodol: I. Súd manželstvo A. B., nar. XX.XX.XXXX a A. B., D. E., nar. XX.XX.XXXX, uzatvorené dňa XX.XX.XXXX, zapísané v knihe manželstiev Obvodného úradu F. G. H., matrike vo B. I. vo zväzku X, ročník XXXX, na strane XXX, pod poradovým číslom XX r o z v á d z a. II. Žiaden z účastníkov n e m á nárok na náhradu trov konania. odôvodnenie: 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Poučenie: Proti tomuto rozsudku odvolanie nie je prípustné, pretože účastníci konania sa po jeho vyhlásení vzdali práva odvolania a rozsudok nadobudne právoplatnosť dňom doručenia.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https://www.kauzis.sk/judikatura/r/ECLI:SK:OSVT:2026:8826200318.1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