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Žilina sp. zn. 4Csp/27/2024 z 24. 3. 2025</w:t>
      </w:r>
    </w:p>
    <w:p>
      <w:r>
        <w:t>Rozsudok Okresného súdu Žilina z 24. marca 2025, sp. zn. 4Csp/27/2024, ECLI:SK:OSZA:2025:6123417536.2</w:t>
      </w:r>
    </w:p>
    <w:p>
      <w:r>
        <w:t>Súd: Okresný súd Žilina</w:t>
      </w:r>
    </w:p>
    <w:p>
      <w:r>
        <w:t>Spisová značka: 4Csp/27/2024</w:t>
      </w:r>
    </w:p>
    <w:p>
      <w:r>
        <w:t>ECLI: ECLI:SK:OSZA:2025:6123417536.2</w:t>
      </w:r>
    </w:p>
    <w:p>
      <w:r>
        <w:t>Dátum vydania: 24.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Žilina 4Csp/27/2024 6123417536 24. 03. 2025 JUDr. Renáta Svrčková ECLI:SK:OSZA:2025:6123417536.2</w:t>
      </w:r>
    </w:p>
    <w:p>
      <w:r>
        <w:t>ROZSUDOK V MENE SLOVENSKEJ REPUBLIKY Okresný súd Žilina v konaní pred sudkyňou JUDr. Renátou Svrčkovou v spore žalobcu: 365.bank, a. s., so sídlom Dvořákovo nábrežie 4, 811 02 Bratislava, IČO: 31 340 890, právne zastúpený SEDLAČKO &amp; PARTNERS, s.r.o., so sídlom Štefánikova 8, 811 05 Bratislava, IČO: 36 853 186 proti žalovanej: A. B., nar. XX.XX.XXXX, bytom C., o zaplatenie 3.050,-eur s príslušenstvom, takto rozhodol: I. Žalobu zamieta. II. Žalovanej nárok na náhradu trov konania voči žalobcovi nepriznáva. odôvodnenie: 1. Žalobca sa žalobou doručenou Okresnému súdu Banská Bystrica dňa 12.10.2023 a postúpenou Okresnému súdu Žilina dňa 13.02.2024 domáhal vydania rozhodnutia, ktorým by súd uložil žalovanej povinnosť zaplatiť žalobcovi sumu istiny vo výške 3.050,-eur, úrok vo výške 1.538,55 eur, náklady spojené s uplatnením pohľadávky vo výške 7,32 eur a vo výške 36,-eur spolu s úrokom z omeškania vo výške 7,5% ročne zo sumy 3.050,-eur od 06.01.2023 do zaplatenia a nahradiť trovy konania. 2. Žalobca žalobu skutkovo odôvodnil tým, že dňa 13.07.2022 uzatvoril žalobca (do 02.07.2021 podnikajúci pod obchodným menom: Poštová banka, a.s.) so žalovanou stranou zmluvu o úvere č. XXXXXXXXXXXXXX. Na základe úverovej zmluvy žalobca poskytol v zmysle § 1 ods. 2 zákona č. 129/2010 Z. z. o spotrebiteľských úveroch žalovanej strane bezúčelový spotrebiteľský úver vo výške 3.050,-eur. Žalovaná strana načerpala úver dňa 13.07.2022 (aktuálny stav úveru, posledná strana). Žalobca (veriteľ) zároveň vyhlasuje, že pri poskytovaní úveru postupoval s odbornou starostlivosťou a pred uzavretím zmluvy o úvere (ako aj po uzavretí zmluvy o úvere) si splnil všetky zákonné povinnosti, ktoré mu ukladá ZoSÚ a súvisiace právne predpisy (Občiansky zákonník, Obchodný zákonník, zákon o bankách a podobne). Podľa úverovej zmluvy je v prípade nesplácania úveru žalobca oprávnený vyhlásiť úver za predčasne splatný. Žalovaná strana poskytnutý úver riadne nesplácala, napriek tomu, že žalobca upozornil žalovanú stranu na jej omeškanie so splácaním úveru a možnosť vyhlásenia predčasnej splatnosti úveru. Keďže žalovaná strana úver nesplácala, žalobca vyhlásil predčasnú splatnosť úveru ku dňu 05.01.2023 a požiadal žalovanú stranu o okamžité splatenie celého zostatku úveru. Pre úplnosť uvádzajú, že podľa § 1 písm. a) v spojení s § 8 písm. a) zákona č. 62/2020 Z.z. o niektorých mimoriadnych opatreniach v súvislosti so šírením nebezpečnej nákazlivej ľudskej choroby COVID-19 a v justícii a ktorým sa menia a dopĺňajú niektoré zákony sa premlčacie lehoty predlžujú o 76 kalendárnych dní (t.j. 35 dní za obdobie od 27.03.2020 - 30.04.2020 a 41 dní za obdobie od 19.01.2021 do 28.02.2021). Žalovaná strana do zosplatnenia uhradila na úver sumu 34,16 eur, z čoho pripadlo na: istinu 0,-eur, úroky 0,-eur, poplatky a poistné 34,16 eur. Prehľad splátok vyplýva z aktuálneho stavu úveru z bankového informačného systému vedeného v súlade so zákonom č. 483/2001 Z.z. o bankách. Istina pohľadávky tak predstavuje 3.050,-eur (3.050,-eur výška poskytnutého úveru - 0,-eur platby žalovanej strany</w:t>
      </w:r>
    </w:p>
    <w:p>
      <w:r>
        <w:t>započítané na istinu pred zosplatnením úveru). Žalobca si uplatňuje nárok na zvyšnú časť neuhradených úrokov podľa úverovej zmluvy v súlade s rozhodovacou praxou Najvyššieho súdu SR (čl. 2 ods. 2 CSP). Celkové úroky, ktoré mal na úver žalovaná strana zaplatiť predstavovali v zmysle amortizačnej tabuľky sumu 1.538,55 eur (celkové náklady 4.970,41 eur - istina 3.050,-eur - poistné 351,36 eur (96 mesiacov x 3,66 eur) - poplatok za poskytnutie úveru pri čerpaní 30,50 eur). Vzhľadom na doteraz zaplatené úroky predstavujú nezaplatené úroky sumu spolu vo výške 1.538,55 eur (1.538,55 eur - 0,-eur). Žalobca si zároveň uplatňuje neuhradené poistné vo výške 7,32 eur a poplatky vo výške 36,-eur, ktoré predstavujú reálne náklady spojené s vymáhaním úveru (zasielané upomienky a zosplatňujúce výzvy žalovanej strane). Tento nárok si žalobca uplatňuje ako „náklady spojené s uplatnením pohľadávky“, v dôsledku toho, že elektronický formulár pre podanie návrhu na vydanie platobného rozkazu neobsahuje samostatné kolónky pre poplatky. Žalobca si uplatňuje zákonné úroky z omeškania a to iba zo sumy nesplatenej istiny úveru. Žalobca teda nepožaduje zaplatenie úrokov z omeškania zo sumy úrokov a poplatkov, na ktoré žalobcovi vznikol nárok do a po vyhlásení predčasnej splatnosti úveru. Veriteľ týmto v zmysle § 3 ods. 4 zákona č. 307/2016 Z.z. o upomínacom konaní vyhlasuje, že o identifikovanej pohľadávke účtuje v uvedenom rozsahu vo svojom účtovníctve. Upomienky, zosplatňujúca výzva a predžalobná výzva boli zasielané žalovanej strane na korešpondenčnú adresu, prípadne na (poslednú známu) adresu uvedenú v zmluve o úvere. Všetky písomnosti zo strany žalobcu (banky), vrátane spomínanej predžalobnej výzvy, zasielanej prostredníctvom advokáta žalobca, boli žalovanej strane riadne odoslané a doručené v súlade so všeobecnými obchodnými podmienkami, ako aj v súlade s rozsudkom Najvyššieho súdu SR zo dňa 15.12.2020 sp. zn. 5 Cdo 36/2020. Dodávajú, že zo žiadneho zákonného predpisu nevyplýva povinnosť veriteľa, aby dlžníkovi (spotrebiteľovi) explicitne špecifikoval, pre ktoré konkrétne splátky je v omeškaní. Jedinou zákonnou povinnosťou veriteľa je „upozorniť spotrebiteľa v lehote nie kratšej ako 15 dní na uplatnenie tohto práva“ (§ 53 ods. 9 OZ), čo sa aj stalo v danom prípade. K zosplatneniu úveru preto došlo v súlade so zákonom. Argumentácia k uplatneným úrokom - D. X/XXXX: po vyhlásení predčasnej splatnosti spotrebiteľského úveru veriteľovi náleží úrok z istiny vo výške, akú by pri riadnom plnení povinností dlžník zaplatil ako cenu peňazí. Odpoveď na otázku, či má veriteľ právo na zmluvne dohodnuté úroky z poskytnutého úveru až do jeho vrátenia, a to aj za obdobie po splatnosti úveru dal Najvyšší súd SR v uznesení zo dňa 16.06.2020 sp. zn. 5 Cdo 42/2020 podľa ktorého dovolací súd dospel k záveru, že v prípade vyhlásenia predčasnej splatnosti úveru veriteľovi náleží úrok z istiny vo výške, akú by pri riadnom plnení povinností dlžník zaplatil ako cenu peňazí. 3. Súd žalobe vyhovel vydaním platobného rozkazu č.k. 38Up/1630/2023 zo dňa 26.10.2023. Nakoľko sa platobný rozkaz nepodarilo žalovanej doručiť do vlastných rúk a žalobca navrhol pokračovať v konaní na príslušnom súde, došlo k zrušeniu platobného rozkazu zo zákona a vec bola postúpená Okresnému súdu Žilina. 4. Súd vo veci nariadil pojednávanie na deň 24.03.2025, na ktorom vec prejednal a rozhodol v neprítomnosti strán sporu. Právny zástupca žalobcu podaním doručeným súdu dňa 21.03.2025 ospravedlnil neúčasť žalobcu, právneho zástupcu žalobcu na pojednávaní, súhlasili s prejednaním veci a rozhodnutím v ich neprítomnosti. Žalovaná sa na pojednávanie nedostavila, svoju neprítomnosť neospravedlnila včas a vážnymi okolnosťami. 5. Na pojednávaní súd vykonal dokazovanie oboznámením listinných dôkazov a vec posúdil podľa nasledovných zákonných ustanovení: 6. Podľa § 497 zákona č. 513/1991 Zb. Obchodného zákonníka, zmluvou o úvere sa zaväzuje veriteľ, že na požiadanie dlžníka poskytne v jeho prospech peňažné prostriedky do určitej sumy, a dlžník sa zaväzuje poskytnuté peňažné prostriedky vrátiť a zaplatiť úroky. 7. Podľa § 1 ods. 2 zákona č. 129/2010 Z.z. o spotrebiteľských úveroch a o iných úveroch a pôžičkách pre spotrebiteľov v znení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1) tým nie je dotknuté bezhotovostné</w:t>
      </w:r>
    </w:p>
    <w:p>
      <w:r>
        <w:t>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1a)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8. Podľa § 2 písm. a), b) a d) zákona o spotrebiteľských úveroch,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9. Podľa § 9 ods. 1 a 2 zákona o spotrebiteľských úveroch: (1)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(2)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w:t>
      </w:r>
    </w:p>
    <w:p>
      <w:r>
        <w:t>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10. Podľa § 52 ods. 1 až 4 Občianskeho zákonníka účinného v čase uzavretia zmluvy: (1) Spotrebiteľskou zmluvou je každá zmluva bez ohľadu na právnu formu, ktorú uzatvára dodávateľ so spotrebiteľom.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 Dodávateľ je osoba, ktorá pri uzatváraní a plnení spotrebiteľskej zmluvy koná v rámci predmetu svojej obchodnej alebo inej podnikateľskej činnosti. (4) Spotrebiteľ je fyzická osoba, ktorá pri uzatváraní a plnení spotrebiteľskej zmluvy nekoná v rámci predmetu svojej obchodnej činnosti alebo inej podnikateľskej činnosti. 11. Podľa § 53 ods. 9 Občianskeho zákonníka (v znení účinnom do 31.10.2024),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12. Podľa § 879y ods. 1 Občianskeho zákonníka, ustanoveniami tohto zákona v znení účinnom do 31. októbra 2024 sa spravujú právne vzťahy vzniknuté do 31. októbra 2024; vznik týchto právnych vzťahov a vznik nárokov z týchto právnych vzťahov sa posudzujú podľa predpisov účinných do 31. októbra 2024, ak v odseku 2 nie je ustanovené inak. 13. Podľa § 54 ods. 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14.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15. Podľa § 37 Občianskeho zákonníka, právny úkon sa musí urobiť slobodne a vážne, určite a zrozumiteľne, inak je neplatný. 16. Právny vzťah medzi žalobcom a žalovanou je od svojho vzniku zmluvným vzťahom medzi spotrebiteľom a dodávateľom a zmluva, ktorá bola medzi žalobcom a žalovanou uzatvorená, je spotrebiteľskou zmluvou v zmysle ust. § 52 a nasl. Občianskeho zákonníka, nakoľko žalovaná ako spotrebiteľ nemohla individuálne ovplyvniť obsah vopred pripraveného návrhu na uzatvorenie úverovej zmluvy. Táto zmluva je zároveň zmluvou o spotrebiteľskom úvere, keďže jej predmetom je poskytnutie úveru, ktorý sa žalovaná zaviazala žalobcovi ako veriteľovi v dohodnutých splátkach vrátiť, teda ide o dočasné poskytnutie peňažných prostriedkov na základe zmluvy o spotrebiteľskom úvere vo forme úveru. Žalobca ako veriteľ v danom prípade pri uzatváraní predmetnej zmluvy konal v rámci predmetu svojej podnikateľskej činnosti. Žalovaná zmluvu uzatvárala ako spotrebiteľ, keďže sa jedná o fyzickú osobu, ktorá pri uzatváraní predmetnej zmluvy nekonala v rámci svojho podnikania, povolania alebo zamestnania. Zmluvu o spotrebiteľskom úvere súd vyhodnotil ako spotrebiteľskú zmluvu a teda na právny vzťah založený touto zmluvou aplikoval príslušné ustanovenia Občianskeho zákonníka o spotrebiteľských zmluvách (§ 52 a nasl. Občianskeho zákonníka). Uzavretú zmluvu súd zároveň podriadil aj pod právny režim zákona č. 129/2010 Z.z. o spotrebiteľských úveroch v znení účinnom ku dňu uzavretia zmluvy, nakoľko spotrebiteľským úverom sa na účely tohto zákona považuje (okrem iných) aj dočasné poskytnutie peňažných prostriedkov na základe zmluvy o spotrebiteľskom úvere vo forme úveru (§ 1 ods. 2 zákona č. 129/2010 Z.z. o spotrebiteľských úveroch).</w:t>
      </w:r>
    </w:p>
    <w:p>
      <w:r>
        <w:t>17. Žalobca preukázal a žalovaná nezospornili existenciu zmluvného vzťahu medzi žalobcom a žalovanou. Na základe zmluvy o spotrebiteľskom úvere pôžička od 365 zo dňa 13.07.2022 poskytol žalobca žalovanej úver vo výške 3.050,-eur (bezúčelový úver). Žalovanej bol poskytnutý úver pri dojednanej ročnej úrokovej sadzbe 10,90%, s mesačnými splátkami vo výške 51,46 eur (anuitná splátka 47,80 eur + mesačné náklady s poistením 3,66 eur), s dátumom prvej splátky 15.08.2022, splátky splatné v 15. deň v mesiaci, konečná splatnosť úveru bola dojednaná k 15.07.2030, celková čiastka úveru, ktorý musí dlžník zaplatiť 4.970,41 eur. Podľa bodu 4.4 zmluvy, v prípade riadneho nesplácania úveru je banka oprávnená vyhlásiť úver za predčasne splatný. V prípade omeškania dlžníka/spoludlžníka s platením splátok je banka oprávnená vyhlásiť úver za predčasne splatný, ak je dlžník/spoludlžník v omeškaní viac ako tri mesiace so zaplatením splátky a banka upozornila dlžníka/spoludlžníka na uplatnenie tohto práva v lehote nie kratšej ako 15 dní. 18. Listom zo dňa 09.12.2022 žalobca zaslal žalovanej výzvu označenú ako „Upozornenie - výzva na splatenie dlžnej časti úveru“. V liste žalovanú upozornil, že k 09.12.2022 je pohľadávka banky vyplývajúca zo zmluvy o úvere viac ako 3 mesiace po lehote splatnosti vo výške 217,68 eur a vyzval žalovanú na zaplatenie dlžnej sumy v lehote 15 dní od doručenia výzvy s tým, že ak nezaplatí v tejto lehote dlžnú sumu, banka bude oprávnená vyhlásiť úver za predčasne splatný. Doručenie výzvy žalovanej žalobca preukázal ePotvrdenkou, doporučeným listom č. D., žalovaná výzvu neprevzala v odbernej lehote. 19. Listom zo dňa 05.01.2023 žalobca žalovanej oznámil, že vyhlasuje predčasnú splatnosť celého úveru, dlžná čiastka predstavuje k tomuto dňu sumu 3.248,31 eur, pozostáva z dlžnej istiny 3.050,- eur, úroku 154,99 eur, poplatkov za upomienky 36,-eur, poistného 7,32 eur a vyzval žalovanú na zaplatenie dlžnej sumy v lehote 10 kalendárnych dní od doručenia výzvy. Doručenie výzvy žalovanej žalobca preukázal ePotvrdenkou, doporučeným listom č. E., žalovaná výzvu neprevzala v odbernej lehote. 20. Predžalobnou výzvou zo dňa 03.08.2023 právny zástupca žalobcu vyzval žalovanú na zaplatenie dlžnej sumy (k 05.01.2023 vo výške 3.248,31 eur), žalovaná výzvu neprevzala v odbernej lehote. 21. Z listiny (aktuálny stav úveru ku dňu 29.06.2023) vyplýva, že žalovaná uhradila na úver ku dňu podania žaloby sumu 42,-eur. 22. Keďže žalobca sa domáhal zaplatenia žalovanej sumy pre nesplnenie povinnosti žalovanej plniť svoj dlh vyplývajúci zo spotrebiteľskej zmluvy, v dôsledku čoho mal úver zosplatniť v súlade s bodom 4.4 zmluvy o spotrebiteľskom úvere a to listom zo dňa 05.01.2023, súd prioritne teda skúmal, či v danom prípade boli splnené podmienky pre zosplatnenie celého zvyšku dlhu, či bolo preukázané zosplatnenie úveru. Listom zo dňa 09.12.2022 žalobca zaslal žalovanej výzvu, v ktorej žalovanú upozornil, že k 09.12.2022 je pohľadávka banky vyplývajúca zo zmluvy o úvere viac ako 3 mesiace po lehote splatnosti vo výške 217,68 eur a vyzval žalovanú na zaplatenie dlžnej sumy v lehote 15 dní od doručenia výzvy s tým, že ak nezaplatí v tejto lehote dlžnú sumu, banka bude oprávnená vyhlásiť úver za predčasne splatný. Listom zo dňa 05.01.2023 žalobca žalovanej oznámil, že vyhlasuje predčasnú splatnosť celého úveru, dlžná čiastka predstavuje k tomuto dňu sumu 3.248,31 eur. 23. Podmienky na vyhlásenie predčasnej splatnosti úveru zo spotrebiteľskej zmluvy sú upravené v § 53 ods. 9 Občianskeho zákonníka v spojení s § 565 Občianskeho zákonníka. Ust. § 53 ods. 9 Občianskeho zákonníka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Predmetná výzva pre jej platnosť musí byť dostatočne určitá, tzn. musí z nej byť zrejmé, pre nezaplatenie ktorej konkrétnej splátky má následne dôjsť k vyhláseniu mimoriadnej splatnosti úveru, ktorým vyhlásením bude veriteľ požadovať zaplatenie celej pohľadávky. Podľa § 53 ods. 9 Občianskeho zákonníka právo na jednorazové splatenie celej neuhradenej pohľadávky má veriteľ najskôr po uplynutí troch mesiacov od omeškania so zaplatením splátky spotrebiteľa. Ust. § 565 Občianskeho zákonníka zase ustanovuje, že ak ide o plnenie v splátkach, môže veriteľ žiadať o zaplatenie celej pohľadávky pre nesplnenie niektorej splátky, len ak to bolo dohodnuté alebo v rozhodnutí určené. Nakoľko ust.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w:t>
      </w:r>
    </w:p>
    <w:p>
      <w:r>
        <w:t>s ktorou je spotrebiteľ v omeškaní viac ako tri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pred uplatnením tohto práva upozornil spotrebiteľa na to, že toto právo využije. Veriteľ je potom časovo limitovaný využitím práva na zosplatnenie. Zo splatnosti tejto splátky, ktorá nadväzuje na konkrétnu splátku, od splatnosti ktorej uplynuli 3 mesiace, musí veriteľ právo na zosplatnenie uplatniť, inak jeho právo zaniká. 24. Rozhodujúce je, či v čase uplatnenia práva je spotrebiteľ v omeškaní s plnením niektorej zo splátok tri mesiace a uplynula lehota 15 dní na uplatnenie tohto práva. Ak však spotrebiteľ zaplatí zmeškané splátky pohľadávky skôr ako veriteľ uplatnil právo, uplatnenie po takomto zaplatení zmeškanej pohľadávky je neúčinné. Účelom je dať spotrebiteľovi ešte poslednú možnosť k splateniu dlhu pred tým, ako dodávateľ využije svoje právo na zosplatnenie dlhu. Z uvedeného je zrejmé, že výzva podľa ust. § 53 ods. 9 OZ musí byť jasná a určitá, aby spotrebiteľ nadobudol vedomosť, s ktorou konkrétnou splátkou je v omeškaní viac ako tri mesiace, aby sa prípadným zaplatením omeškanej splátky mohol účinne vyhnúť zosplatneniu celej pohľadávky. V neposlednom rade je označenie rozhodujúcej splátky nevyhnutné aj pre aplikáciu ust. § 54a Občianskeho zákonníka. Žalobca výzvou zo dňa 09.12.2022 oznámil žalovanej, že pohľadávka banky vyplývajúca zo zmluvy o úvere je viac ako tri mesiace po lehote splatnosti vo výške 217,68 eur, zároveň ju vyzval na zaplatenie dlžnej sumy v lehote 15 kalendárnych dní od doručenia výzvy, v opačnom prípade je banka oprávnená vyhlásiť úver za predčasne splatný. Takto koncipovaná výzva podľa názoru súdu nespĺňa zákonné požiadavky tak, ako to má na mysli ust. § 53 ods. 9 Občianskeho zákonníka. Takáto výzva je neurčitá a nezrozumiteľná. Žalobca dostatočným spôsobom nepreukázal využitie práva na predčasné zosplatnenie zvyšku úveru. Nemohlo tak dôjsť ani k predčasnej splatnosti peňažného záväzku. Z výzvy nevyplýva, ktorou konkrétnou splátkou sa žalovaná dostala do omeškania so splácaním úveru dlhšie ako tri mesiace. 25. Predčasné zosplatnenie spotrebiteľského úveru je právom veriteľa a uvedené je v prípade spotrebiteľského vzťahu za splnenia podmienok podľa ust. § 53 ods. 9 Občianskeho zákonníka. Práve z dôvodu, že sa jedná o právo veriteľa vyhlásiť predčasnú splatnosť úveru (toto môže využiť podľa vlastného uváženia ku ktorejkoľvek omeškanej splátke za splnenia podmienok podľa § 53 ods. 9 OZ), je potrebné konkretizovať, ku ktorej omeškanej splátke využíva svoje právo predčasného zosplatnenia úveru. Preto z jednostranného právneho úkonu veriteľa by malo byť zrejmé splnenie podmienok v tomto ustanovení. V zmysle § 53 ods. 9 OZ vyhláseniu predčasnej splatnosti úveru musí predchádzať upozornenie spotrebiteľa, t.j. jednostranný právny úkon veriteľa adresovaný dlžníkovi, ktorým sa oznamuje, že na základe ich dohody uplatní svoje právo podľa § 565 OZ, pretože dlžník je v omeškaní so zaplatením splátky. Z obsahu tohto úkonu musí byť zrejmé splnenie zákonných podmienok - uplatnenia režimu § 53 ods. 9 OZ, ako aj výslovné upozornenie spotrebiteľa na vykonanie práva veriteľa podľa ust. § 565 OZ. Zo znenia ust. § 53 ods. 9 OZ vyplýva požiadavka určenia omeškanej splátky, ktorej sa uplatňované právo veriteľa podľa ust. § 565 OZ týka, t.j. že dlžník nesplatil niektorú svoju splátku. Právny úkon je určitý len vtedy, keď nie je vnútorne rozporný jeho obsah, alebo keď prípadný rozpor možno odstrániť výkladom, pričom výklad nemôže dopĺňať právny úkon. Taký právny úkon, ktorým žalobca zosplatnil celý úver (teda predčasné zosplatnenie), z ktorého nebolo zrejmé, pre ktorú konkrétnu nezaplatenú splátku bol úver zosplatnený, súd potom posúdil ako neurčitý právny úkon a s poukazom na ust. § 37 Občianskeho zákonníka pre jeho neurčitosť aj neplatný právny úkon. 26. Právne úkony veriteľa podľa ust. § 53 ods. 9 a ust. § 565 Občianskeho zákonníka, t.j. list označený ako „Upozornenie - výzva na splatenie dlžnej časti úveru“ zo dňa 09.12.2022 a „Výzva na úhradu dlžnej sumy“ (zosplatnenie úveru) zo dňa 05.01.2023 nemožno považovať z dôvodu ich neurčitosti a nezrozumiteľnosti za platné právne úkony (§ 37 ods. 1 OZ), ktoré mohli viesť k účinkom zosplatnenia dotknutého spotrebiteľského úveru. 27. Súd poukazuje aj na rozhodnutie Krajského súdu Žilina sp. zn. 6CoCsp/14/2023 zo dňa 29.06.2023, ktorý v odôvodnení rozhodnutia, okrem iného uviedol, že výzvu veriteľa podľa ust. § 53 ods. 9 OZ, ako aj žiadosť veriteľa o zaplatenie celej pohľadávky pre nesplnenie niektorej splátky podľa ust. § 565 OZ je tak nesporne potrebné považovať za právne úkony, t.j. za prejav vôle konajúcej osoby smerujúci k vzniku, zmene alebo zániku práv alebo povinností, ktoré s takýmto prejavom spájajú uvedené ustanovenia Občianskeho zákonníka. Tieto právne úkony tak pre svoju platnosť vyžadujú v zmysle ust. § 37 Občianskeho zákonníka určitosť a zrozumiteľnosť. Z prejavu vôle veriteľa podľa ust. § 53 ods. 9 a § 565</w:t>
      </w:r>
    </w:p>
    <w:p>
      <w:r>
        <w:t>OZ musí byť jednoznačne, určito a zrozumiteľne zrejmé naplnenie podmienok/hypotézy týchto právnych noriem. V prípade výzvy veriteľa podľa ust. § 53 ods. 9 OZ by tak malo byť z tohto právneho úkonu veriteľa zrejmé, že spotrebiteľ je v omeškaní so zaplatením tej ktorej individualizovanej splátky, pre ktoré omeškanie v prípade jeho trvania viac ako tri mesiace, bude môcť veriteľ uplatniť právo podľa ust. § 565 OZ, pričom táto výzva sa musí dostať spotrebiteľovi najneskôr 15 dní predtým, ako veriteľ toto právo uplatní. Rovnako tomu je aj v prípade právneho úkonu veriteľa podľa ust. § 565 OZ, keďže pre nesplnenie niektorej splátky môže veriteľ požiadať o zaplatenie celej pohľadávky len do splatnosti nasledujúcej splátky. Pri zohľadnení podmienok uplatnenia práva veriteľa „zosplatniť“ celú svoju pohľadávku podľa ust. § 53 ods. 9 OZ uvedené znamená, že veriteľ môže požiadať spotrebiteľa o zaplatenie celej pohľadávky pre nezaplatenie určitej konkrétnej splátky v období, kedy od omeškania spotrebiteľa so zaplatením tejto splátky uplynula doba troch mesiacov, avšak zároveň len do splatnosti splátky najbližšie nasledujúcej po uplynutí doby troch mesiacov omeškania spotrebiteľa so zaplatením tejto splátky. Teda aj z právneho úkonu veriteľa podľa ust. § 565 OZ by malo byť zrejmé naplnenie podmienok podľa tohto ustanovenia a súčasne ust. § 53 ods. 9 OZ. Len takýto právny výklad je spôsobilý korešpondovať s uvedeným zmyslom a účelom ust. § 53 ods. 9 v spojení s ust. § 565 OZ. Podľa rozsudku Krajského súdu Žilina sp. zn. 11Co/Csp/9/2024 zo dňa 30.04.2024, bod 11 odôvodnenia: „Rovnako ako súd prvej inštancie aj odvolací súd zastáva právny názor, že výzva prezumovaná § 53 ods. 9 Občianskeho zákonníka je jednostranným právnym úkonom, ktorý z hľadiska jeho určitosti musí obligatórne obsahovať (identifikáciu) splátky, s ktorou je spotrebiteľ (v prejedávanom spore žalovaná) v omeškaní, a ktorá zakladá dôvod na vyhlásenie mimoriadnej splatnosti úveru. Bez uvedenia tejto identifikácie nie je možné následne preskúmať splnenie podmienok na uplatnenie práva na vyhlásenie predčasnej splatnosti úveru a splatnosť tohto úkonu. Je potrebné si uvedomiť, že sa nejedná iba o formálnu podmienku, ale sa jedná o notifikačnú povinnosť dodávateľa voči spotrebiteľovi, ktorá má umožniť spotrebiteľovi „dozvedieť sa“ o hroziacom následku spočívajúcom vo vyhlásení predčasnej splatnosti úveru, a tento následok odvrátiť. Práve uvedenie konkrétnej splátky je tou rozhodujúcou skutočnosťou, ktorá musí byť spotrebiteľovi určito vyjadrená, nakoľko uvedenie „iba“ výšky dlhu, s ktorým je spotrebiteľ v omeškaní, vykazuje podstatnú mieru abstrakcie a spotrebiteľ z takto vyjadreného údaja nemôže bez ďalšieho určiť, ktorá splátka môže v budúcnosti založiť dôvodnosť predčasného zosplatnenia, resp. ktorú splátku považuje dodávateľ za splátku rozhodnú. Z uvedeného potom v konečnom dôsledku nie je objektívne vopred možné určiť, kedy si dodávateľ uplatní (resp. môže uplatniť) svoje právo pristúpiť k vyhláseniu predčasnej splatnosti úveru. Navyše je potrebné poukázať na to, že veriteľovi v spotrebiteľských sporoch vzniká právo na vyhlásenie predčasnej splatnosti úveru iba v prípade, ak je dlžník v omeškaní s niektorou splátkou aspoň tri mesiace a súčasne upozorní dlžníka - spotrebiteľa v lehote nie kratšej ako 15 dní na uplatnenie tohto práva. Táto 15-dňová lehota (na upozornenie a uplatnenie tohto práva) musí uplynúť do splatnosti splátky, ktorá sa stane najskôr splatnou po uplynutí troch mesiacov od splatnosti splátky, ktorá zakladá právo na vyhlásenie predčasnej splatnosti úveru. Právo na vyhlásenie predčasnej splatnosti úveru založené omeškaním s úhradou splátky (s ktorou je spotrebiteľ v omeškaní aspoň tri mesiace) potom môže veriteľ uplatniť výlučne do splatnosti najbližšej nasledujúcej splátky (v poradí prvej splátky, ktorá sa stala splatnou po uplynutí troch mesiacov od omeškania so zaplatením splátky zakladajúcej právo zosplatnenia), inak právo na zosplatnenie na základe splátky, ktorá zakladá právo na zosplatnenie, zaniká. Z uvedeného možno potom vyvodiť, že aj z právneho úkonu veriteľa podľa ust. § 565 Občianskeho zákonníka by malo byť zrejmé naplnenie podmienok podľa tohto ustanovenia a súčasne ust. § 53 ods. 9 Občianskeho zákonníka, nakoľko v opačnom prípade nemôže objektívne zakladať vedomosť dlžníka o dôvodnosti zosplatnenia a reálnej možnosti odvrátenia tohto (hroziaceho) následku, ale stáva sa iba formálnym „upozornením“ nenapĺňajúcim účel predmetného ustanovenia. Len takýto výklad je spôsobilý korešpondovať s vyššie uvedeným zmyslom účelu ust. § 53 ods. 9 v spojení s § 565 Občianskeho zákonníka. V nadväznosti na uvedené odvolací súd zdôrazňuje, že procesný súd nie je povinný ex offo vyhľadávať dôvod oprávnenosti úkonov veriteľa podľa § 53 ods. 9 a § 565 Občianskeho zákonníka, keďže by mohlo dôjsť aj k dôvodom, na ktoré účastníci právneho vzťahu ani nepomysleli. V kontexte z takto formulovaným právnym názorom odvolací súd poukazuje aj na relevantnú odbornú literatúru a to Občiansky zákonník I. § 1- 450 Komentár od F. G., B., H., I., J., K., G., L., K., M., G., a kol., z vydavateľstva C. H. Beck, Praha, 2015 (strana 576 a nasl.), ktorá dospela k rovnakému právnemu záveru“ (súd poukazuje aj na ďalšie rozhodnutia Krajského súdu Žilina sp. zn. 7CoCsp/10/2024 zo dňa 31.07.2024, sp. zn. 7CoCsp/8/2024 zo dňa 31.07.2024, sp. zn. 11CoCsp/16/2024 zo dňa 25.06.2024, sp. zn. 11CoCsp/12/2024 zo dňa 30.04.2024, sp. zn. 6CoCsp/2/2023 zo dňa 31.07.2023, sp. zn. 8CoCsp/58/2022 zo dňa 29.11.2022, sp. zn. 7CoCsp/32/2022 zo dňa 15.06.2022...).</w:t>
      </w:r>
    </w:p>
    <w:p>
      <w:r>
        <w:t>28. Súd vychádzal aj z aktuálnej rozhodovacej činnosti Najvyššieho súdu SR, ktorý sa v uzneseniach sp. zn. 5Cdo/2/2023 z 26.01.2024, sp. zn. 5Cdo/197/2022 z 26.06.2024 a sp. zn. 5Cdo/188/2023 z 31.07.2024 zaoberal otázkou obsahových náležitostí upozornenia veriteľa spotrebiteľovi (§ 53 ods. 9 Občianskeho zákonníka v znení účinnom do 31.10.2024) a obsahových náležitostí na to nadväzujúceho oznámenia o zosplatnení celej pohľadávky (§ 565 Občianskeho zákonníka). 29. Zo znenia uznesenia NS SR sp. zn. 5Cdo/197/2022 z 26.06.2024 vyplýva, že pre platnosť právneho úkonu zosplatnenia pohľadávky je podľa právneho názoru Najvyššieho súdu SR nevyhnutné, „aby už v tejto výzve (upozornení spotrebiteľa v lehote nie kratšej ako 15 dní na uplatnenie tohto práva) presne špecifikoval konkrétnu splátku, pre ktorú jednorazovo a predčasne môže zosplatniť celý dlh.“ Najvyšší súd odôvodnil tento svoj právny záver tým, že „identifikácia splátky je potrebná z dôvodu identifikácie prvého dňa plynutia premlčacej doby, ale i pre potrebu vedomosti dlžníka o tom, zaplatením akej sumy zabráni zosplatneniu úveru (porovnaj rozhodnutie Najvyššieho súdu sp. zn. 2Cdo/149/2021).“ V uznesení sp. zn. 5Cdo/2/2023 z 26.01.2024 okrem toho Najvyšší súd SR prezentoval právny názor, podľa ktorého „pre platný úkon zosplatnenia je zo strany veriteľa nevyhnutné, aby v tomto zosplatnení presne špecifikoval konkrétnu splátku, pre ktorú jednorazovo a predčasne zosplatnil celý dlh.“ K tomu súd dodáva, že v prípade, ak veriteľ v upozornení podľa § 53 ods. 9 Občianskeho zákonníka vyzve dlžníka na zaplatenie celej aktuálne dlžnej pohľadávky pod následkom zosplatnenia dlhu a nešpecifikuje konkrétnu splátku, pre ktorú môže dôjsť k zosplatneniu dlhu, spotrebiteľ je uvedený do omylu, že na odvrátenie zosplatnenia je povinný zaplatiť celý splatný dlh a nie iba určitú konkrétnu splátku. To môže u spotrebiteľa, ktorý nemá dostatok finančných prostriedkov, viesť k tomu, že neuskutoční žiadnu úhradu, pretože úhradu celej dlžnej sumy si nemôže dovoliť, hoci v prípade poskytnutia korektnej informácie veriteľom by si spotrebiteľ uhradením konkrétnej splátky (a teda nižšej sumy) mohol právo splácať dlh v splátkach zachovať. 30. Sporové konanie je konaním kontradiktórnym, čo znamená, že tá strana sporu, ktorá z určitej skutočnosti vyvodzuje právne následky, musí tvrdiť skutočnosti a k tvrdeným skutočnostiam predložiť alebo označiť dôkazné prostriedky, inak úspešnou nemôže byť. Keďže zosplatnenie úveru súd vyhodnotil ako neplatné a žalobca uplatnený nárok skutkovo vymedzil ako plnenie z predčasne zosplatneného úveru (žalobca si uplatnil svoju pohľadávku vyplývajúcu mu z uzatvorenej zmluvy o úvere v celosti t.j. zosplatnenú), súd tak žalobu zamietol ako celok, nakoľko nebolo možné priznať žalobcovi plnenie z jednotlivých už splatných a nepremlčaných splátok a to s poukazom na vymedzenie žaloby v zmysle § 132 ods. 1 CSP, ktorou si žalobca uplatnil svoj nárok ako zosplatnený v celosti. Súd je viazaný žalobným návrhom žalobcu (§ 216 CSP), pričom zmena prípadných skutkových tvrdení zo strany žalobcu by predstavovala zmenu žaloby, ktorá je v spotrebiteľských sporoch neprípustná, ak je žalovaným spotrebiteľ. Žalobca si uplatnený nárok skutkovo vymedzil ako plnenie z predčasne zosplatneného úveru, a preto nemohol súd posudzovať nárok ako plnenie jednotlivých splatných mesačných splátok, nakoľko by išlo o úplne odlišný nárok (vyplývajúci z iných skutkových tvrdení), pričom v spotrebiteľskom spore zmena žaloby (ktorou je aj zmena podstatných skutkových tvrdení) nie je v zmysle ust. § 294 CSP prípustná, súd nemohol nárok posudzovať inak, konal by v rozpore s CSP (súd poukazuje aj na rozhodovaciu prax Krajského súdu Žilina napr. rozhodnutie sp. zn. 11CoCsp/12/2024 zo dňa 30.04.2024, sp. zn. 11CoCsp/9/2024 zo dňa 30.04.2024, sp. zn. 10CoCsp/14/2023, sp. zn. 10CoCsp/49/2021 zo dňa 31.03.2022, sp. zn. 6CoCsp/49/2021 zo dňa 29.04.2022..). 31. Súd poukazuje aj na uznesenie Najvyššieho súd SR sp. zn. 4Cdo/85/2021 zo dňa 12.02.2024, podľa ktorého: „vychádzajúc z opísaného procesného stavu dovolací súd dospel k záveru, že odvolací súd svojím postupom pri posudzovaní žalobou uplatneného nároku žalobkyne prekročil rámec ňou vymedzeného petitu, pretože jej priznal plnenie z iného skutkového základu, než aký bol vymedzený v žalobnom návrhu. Aj keď sa bezpochyby žalobkyňa domáhala priznania plnenia z rovnakej zmluvy, aká bola oboznámená prvoinštančným a odvolacím súdom, po skutkovej stránke v žalobe jasne tvrdila, že došlo k zosplatneniu poskytnutého úveru a v uvedenom smere produkovala k svojim tvrdeniam aj dôkazy. Súd prvej inštancie žalobe vyhovel, majúc za to, že k zosplatneniu úveru došlo, avšak odvolací súd bol naopak názoru, že zosplatnenie úveru je neplatné. Pokiaľ napriek uvedenému bez procesnej aktivity žalobkyne, ktorá sa na jediné pojednávanie nariadené odvolacím súdom nedostavila, tejto priznal časť uplatneného nároku v spore (spolu s príslušenstvom), v ktorom nemohol prekročiť návrhy strán (§ 216 CSP), naviac s ochranou slabšej strany, ktorou bol žalovaný, porušil tým zásadu „ne ultra petitum“, čím porušil právo žalovaného na spravodlivý proces.“</w:t>
      </w:r>
    </w:p>
    <w:p>
      <w:r>
        <w:t>32. Súd tak konštatoval, že zosplatnenie úveru v danej veci je neplatné, ide o neplatný právny úkon nemajúci žiadne právne účinky (k zosplatneniu celej pohľadávky v skutočnosti teda nedošlo) a pokiaľ bol v zmluve dohodnutý termín konečnej splatnosti úveru až dňa 15.07.2030, žalobca tak nie je oprávnený požadovať splatenie celého dlhu jednorázovo. Žalovanej preto naďalej zostalo zachované právo splácať poskytnutý úver v dojednaných mesačných splátkach, keďže splatnosť úveru podľa dojednaní zmluvy o spotrebiteľskom úvere - Pôžička od 365 zo dňa 13.07.2022 ešte nenastala. Žalobcom uplatnený nárok tak bol predčasne podaný. Preto súd žalobu žalobcu ako nedôvodnú v celom rozsahu zamietol a rozhodol tak, ako je uvedené vo výroku rozsudku (I. výrok). 33. Podľa § 255 ods. 1 zákona č. 160/2015 Z.z. Civilný sporový poriadok (CSP), súd prizná strane náhradu trov konania podľa pomeru jej úspechu vo veci. 34. Podľa § 262 ods. 1 a 2 CSP: (1) O nároku na náhradu trov konania rozhodne aj bez návrhu súd v rozhodnutí, ktorým sa konanie končí. (2) O výške náhrady trov konania rozhodne súd prvej inštancie po právoplatnosti rozhodnutia, ktorým sa konanie končí, samostatným uznesením, ktoré vydá súdny úradník. 35. Nakoľko súd žalobu žalobcu zamietol, bola žalovaná úspešnou stranou sporu, ktorej by prináležal nárok na náhradu trov konania voči žalobcovi. Nakoľko si však žalovaná náhradu trov konania neuplatnila, ani zo spisu nevyplýva vznik trov konania na strane žalovanej, preto súd rozhodol tak, že žalovanej nárok na náhradu trov konania voči žalobcovi nepriznal, a teda rozhodol tak, ako je uvedené vo výroku tohto rozsudku (II. výrok). Poučenie: Proti tomuto rozsudku možno podať odvolanie do 15 dní odo dňa jeho doručenia na Okresnom súde Žilina. Podľa § 125 ods. 1 CSP, odvolanie možno urobiť písomne, a to v listinnej podobe alebo v elektronickej podobe.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Podľa § 125 ods. 3 CSP,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Podľa § 363 CSP, v odvolaní sa popri všeobecných náležitostiach podania (t.j.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w:t>
      </w:r>
    </w:p>
    <w:p/>
    <w:p>
      <w:r>
        <w:t>Zdroj: KAUZIS.SK – https://www.kauzis.sk/judikatura/r/ECLI:SK:OSZA:2025:6123417536.2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